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2A34" w:rsidRDefault="00A8434E" w:rsidP="00B1407D">
      <w:pPr>
        <w:autoSpaceDE w:val="0"/>
        <w:autoSpaceDN w:val="0"/>
        <w:adjustRightInd w:val="0"/>
        <w:spacing w:after="0" w:line="360" w:lineRule="auto"/>
        <w:rPr>
          <w:rFonts w:ascii="TimesNewRoman" w:hAnsi="TimesNewRoman" w:cs="TimesNewRoman"/>
          <w:sz w:val="28"/>
          <w:szCs w:val="28"/>
        </w:rPr>
      </w:pPr>
      <w:r>
        <w:rPr>
          <w:rFonts w:ascii="TimesNewRoman" w:hAnsi="TimesNewRoman" w:cs="TimesNewRoman"/>
          <w:sz w:val="28"/>
          <w:szCs w:val="28"/>
        </w:rPr>
        <w:t>ELECTROSTATIC MICRO P</w:t>
      </w:r>
      <w:r w:rsidR="00552B88">
        <w:rPr>
          <w:rFonts w:ascii="TimesNewRoman" w:hAnsi="TimesNewRoman" w:cs="TimesNewRoman"/>
          <w:sz w:val="28"/>
          <w:szCs w:val="28"/>
        </w:rPr>
        <w:t xml:space="preserve">OWER GENERATOR FROM LOW         </w:t>
      </w:r>
      <w:r>
        <w:rPr>
          <w:rFonts w:ascii="TimesNewRoman" w:hAnsi="TimesNewRoman" w:cs="TimesNewRoman"/>
          <w:sz w:val="28"/>
          <w:szCs w:val="28"/>
        </w:rPr>
        <w:t>FREQUENCY VIBRATION SUCH AS HUMAN MOTION.</w:t>
      </w:r>
    </w:p>
    <w:p w:rsidR="00A8434E" w:rsidRDefault="00A8434E" w:rsidP="00A8434E">
      <w:pPr>
        <w:autoSpaceDE w:val="0"/>
        <w:autoSpaceDN w:val="0"/>
        <w:adjustRightInd w:val="0"/>
        <w:spacing w:after="0" w:line="240" w:lineRule="auto"/>
        <w:rPr>
          <w:rFonts w:ascii="TimesNewRoman" w:hAnsi="TimesNewRoman" w:cs="TimesNewRoman"/>
          <w:sz w:val="28"/>
          <w:szCs w:val="28"/>
        </w:rPr>
      </w:pPr>
    </w:p>
    <w:p w:rsidR="00A8434E" w:rsidRDefault="00A8434E" w:rsidP="00A8434E">
      <w:pPr>
        <w:autoSpaceDE w:val="0"/>
        <w:autoSpaceDN w:val="0"/>
        <w:adjustRightInd w:val="0"/>
        <w:spacing w:after="0" w:line="240" w:lineRule="auto"/>
        <w:rPr>
          <w:rFonts w:ascii="TimesNewRoman" w:hAnsi="TimesNewRoman" w:cs="TimesNewRoman"/>
          <w:sz w:val="28"/>
          <w:szCs w:val="28"/>
        </w:rPr>
      </w:pPr>
    </w:p>
    <w:p w:rsidR="00A8434E" w:rsidRDefault="00A8434E" w:rsidP="00A8434E">
      <w:pPr>
        <w:autoSpaceDE w:val="0"/>
        <w:autoSpaceDN w:val="0"/>
        <w:adjustRightInd w:val="0"/>
        <w:spacing w:after="0" w:line="240" w:lineRule="auto"/>
        <w:rPr>
          <w:rFonts w:ascii="TimesNewRoman" w:hAnsi="TimesNewRoman" w:cs="TimesNewRoman"/>
        </w:rPr>
      </w:pPr>
      <w:r w:rsidRPr="00A8434E">
        <w:rPr>
          <w:rFonts w:ascii="TimesNewRoman" w:hAnsi="TimesNewRoman" w:cs="TimesNewRoman"/>
          <w:sz w:val="32"/>
          <w:szCs w:val="32"/>
        </w:rPr>
        <w:t>Abstract:</w:t>
      </w:r>
      <w:r>
        <w:rPr>
          <w:rFonts w:ascii="TimesNewRoman" w:hAnsi="TimesNewRoman" w:cs="TimesNewRoman"/>
        </w:rPr>
        <w:t xml:space="preserve"> </w:t>
      </w:r>
    </w:p>
    <w:p w:rsidR="00A8434E" w:rsidRPr="00A8434E" w:rsidRDefault="00A8434E" w:rsidP="00C75351">
      <w:r w:rsidRPr="00A8434E">
        <w:t>We developed an electrostatic micro power generator for low frequency energy harvesting</w:t>
      </w:r>
      <w:r>
        <w:t xml:space="preserve"> </w:t>
      </w:r>
      <w:r w:rsidRPr="00A8434E">
        <w:t xml:space="preserve">applications. This micro power generator consists of a new vibration structure and new </w:t>
      </w:r>
      <w:proofErr w:type="spellStart"/>
      <w:r w:rsidRPr="00A8434E">
        <w:t>electret</w:t>
      </w:r>
      <w:proofErr w:type="spellEnd"/>
      <w:r w:rsidRPr="00A8434E">
        <w:t xml:space="preserve"> electrode. The</w:t>
      </w:r>
      <w:r>
        <w:t xml:space="preserve"> </w:t>
      </w:r>
      <w:r w:rsidRPr="00A8434E">
        <w:t>advantage of this micro power generator is the high power generation structure of both the controlled gap</w:t>
      </w:r>
    </w:p>
    <w:p w:rsidR="00A8434E" w:rsidRDefault="00A8434E" w:rsidP="00A8434E">
      <w:pPr>
        <w:autoSpaceDE w:val="0"/>
        <w:autoSpaceDN w:val="0"/>
        <w:adjustRightInd w:val="0"/>
        <w:spacing w:after="0" w:line="240" w:lineRule="auto"/>
        <w:rPr>
          <w:rFonts w:ascii="TimesNewRoman" w:hAnsi="TimesNewRoman" w:cs="TimesNewRoman"/>
          <w:sz w:val="24"/>
          <w:szCs w:val="24"/>
        </w:rPr>
      </w:pPr>
      <w:proofErr w:type="gramStart"/>
      <w:r w:rsidRPr="00A8434E">
        <w:rPr>
          <w:rFonts w:ascii="TimesNewRoman" w:hAnsi="TimesNewRoman" w:cs="TimesNewRoman"/>
          <w:sz w:val="24"/>
          <w:szCs w:val="24"/>
        </w:rPr>
        <w:t>between</w:t>
      </w:r>
      <w:proofErr w:type="gramEnd"/>
      <w:r w:rsidRPr="00A8434E">
        <w:rPr>
          <w:rFonts w:ascii="TimesNewRoman" w:hAnsi="TimesNewRoman" w:cs="TimesNewRoman"/>
          <w:sz w:val="24"/>
          <w:szCs w:val="24"/>
        </w:rPr>
        <w:t xml:space="preserve"> electrodes and long-range moving at low frequency. This generator shows 40+W of power output at</w:t>
      </w:r>
      <w:r>
        <w:rPr>
          <w:rFonts w:ascii="TimesNewRoman" w:hAnsi="TimesNewRoman" w:cs="TimesNewRoman"/>
          <w:sz w:val="24"/>
          <w:szCs w:val="24"/>
        </w:rPr>
        <w:t xml:space="preserve"> </w:t>
      </w:r>
      <w:r w:rsidRPr="00A8434E">
        <w:rPr>
          <w:rFonts w:ascii="TimesNewRoman" w:hAnsi="TimesNewRoman" w:cs="TimesNewRoman"/>
          <w:sz w:val="24"/>
          <w:szCs w:val="24"/>
        </w:rPr>
        <w:t>very low frequency vibration (2Hz, 0.4G).</w:t>
      </w:r>
    </w:p>
    <w:p w:rsidR="00A8434E" w:rsidRDefault="00A8434E" w:rsidP="00A8434E">
      <w:pPr>
        <w:autoSpaceDE w:val="0"/>
        <w:autoSpaceDN w:val="0"/>
        <w:adjustRightInd w:val="0"/>
        <w:spacing w:after="0" w:line="240" w:lineRule="auto"/>
        <w:rPr>
          <w:rFonts w:ascii="TimesNewRoman" w:hAnsi="TimesNewRoman" w:cs="TimesNewRoman"/>
          <w:sz w:val="24"/>
          <w:szCs w:val="24"/>
        </w:rPr>
      </w:pPr>
    </w:p>
    <w:p w:rsidR="00A8434E" w:rsidRPr="00A8434E" w:rsidRDefault="00A8434E" w:rsidP="00A8434E">
      <w:pPr>
        <w:autoSpaceDE w:val="0"/>
        <w:autoSpaceDN w:val="0"/>
        <w:adjustRightInd w:val="0"/>
        <w:spacing w:after="0" w:line="240" w:lineRule="auto"/>
        <w:rPr>
          <w:rFonts w:ascii="TimesNewRoman" w:hAnsi="TimesNewRoman" w:cs="TimesNewRoman"/>
          <w:sz w:val="24"/>
          <w:szCs w:val="24"/>
        </w:rPr>
      </w:pPr>
      <w:r w:rsidRPr="00A8434E">
        <w:rPr>
          <w:rFonts w:ascii="TimesNewRoman" w:hAnsi="TimesNewRoman" w:cs="TimesNewRoman"/>
          <w:sz w:val="32"/>
          <w:szCs w:val="32"/>
        </w:rPr>
        <w:t>1.</w:t>
      </w:r>
      <w:r>
        <w:rPr>
          <w:rFonts w:ascii="TimesNewRoman" w:hAnsi="TimesNewRoman" w:cs="TimesNewRoman"/>
          <w:sz w:val="24"/>
          <w:szCs w:val="24"/>
        </w:rPr>
        <w:t xml:space="preserve"> </w:t>
      </w:r>
      <w:r w:rsidRPr="00A8434E">
        <w:rPr>
          <w:rFonts w:ascii="TimesNewRoman" w:hAnsi="TimesNewRoman" w:cs="TimesNewRoman"/>
          <w:sz w:val="32"/>
          <w:szCs w:val="32"/>
        </w:rPr>
        <w:t>INTRODUCTION:</w:t>
      </w:r>
    </w:p>
    <w:p w:rsidR="00A8434E" w:rsidRDefault="00A8434E" w:rsidP="00A8434E">
      <w:pPr>
        <w:autoSpaceDE w:val="0"/>
        <w:autoSpaceDN w:val="0"/>
        <w:adjustRightInd w:val="0"/>
        <w:spacing w:after="0" w:line="240" w:lineRule="auto"/>
        <w:rPr>
          <w:rFonts w:ascii="TimesNewRoman" w:hAnsi="TimesNewRoman" w:cs="TimesNewRoman"/>
          <w:sz w:val="28"/>
          <w:szCs w:val="28"/>
        </w:rPr>
      </w:pPr>
    </w:p>
    <w:p w:rsidR="00A8434E" w:rsidRPr="00A8434E" w:rsidRDefault="00C75351" w:rsidP="00A8434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 xml:space="preserve">                </w:t>
      </w:r>
      <w:r w:rsidR="00A8434E" w:rsidRPr="00A8434E">
        <w:rPr>
          <w:rFonts w:ascii="TimesNewRoman" w:hAnsi="TimesNewRoman" w:cs="TimesNewRoman"/>
          <w:sz w:val="24"/>
          <w:szCs w:val="24"/>
        </w:rPr>
        <w:t xml:space="preserve">Nowadays, micro power generators that harvest vibration energy and can become power sources for wireless sensors and portable applications are drawing much attention [1-3]. There are three common mechanisms: piezoelectric, electromagnetic, and electrostatic, each of which has various examples reported in literature. The problem that each approach must address is that low frequency vibration such as human motion is only sufficient to generate an extremely low output of </w:t>
      </w:r>
      <w:proofErr w:type="spellStart"/>
      <w:r w:rsidR="00A8434E" w:rsidRPr="00A8434E">
        <w:rPr>
          <w:rFonts w:ascii="TimesNewRoman" w:hAnsi="TimesNewRoman" w:cs="TimesNewRoman"/>
          <w:sz w:val="24"/>
          <w:szCs w:val="24"/>
        </w:rPr>
        <w:t>power.To</w:t>
      </w:r>
      <w:proofErr w:type="spellEnd"/>
      <w:r w:rsidR="00A8434E" w:rsidRPr="00A8434E">
        <w:rPr>
          <w:rFonts w:ascii="TimesNewRoman" w:hAnsi="TimesNewRoman" w:cs="TimesNewRoman"/>
          <w:sz w:val="24"/>
          <w:szCs w:val="24"/>
        </w:rPr>
        <w:t xml:space="preserve"> overcome this difficult challenge, we</w:t>
      </w:r>
    </w:p>
    <w:p w:rsidR="00A8434E" w:rsidRPr="00A8434E" w:rsidRDefault="00A8434E" w:rsidP="00A8434E">
      <w:pPr>
        <w:autoSpaceDE w:val="0"/>
        <w:autoSpaceDN w:val="0"/>
        <w:adjustRightInd w:val="0"/>
        <w:spacing w:after="0" w:line="240" w:lineRule="auto"/>
        <w:rPr>
          <w:rFonts w:ascii="TimesNewRoman" w:hAnsi="TimesNewRoman" w:cs="TimesNewRoman"/>
          <w:sz w:val="24"/>
          <w:szCs w:val="24"/>
        </w:rPr>
      </w:pPr>
      <w:proofErr w:type="gramStart"/>
      <w:r w:rsidRPr="00A8434E">
        <w:rPr>
          <w:rFonts w:ascii="TimesNewRoman" w:hAnsi="TimesNewRoman" w:cs="TimesNewRoman"/>
          <w:sz w:val="24"/>
          <w:szCs w:val="24"/>
        </w:rPr>
        <w:t>developed</w:t>
      </w:r>
      <w:proofErr w:type="gramEnd"/>
      <w:r w:rsidRPr="00A8434E">
        <w:rPr>
          <w:rFonts w:ascii="TimesNewRoman" w:hAnsi="TimesNewRoman" w:cs="TimesNewRoman"/>
          <w:sz w:val="24"/>
          <w:szCs w:val="24"/>
        </w:rPr>
        <w:t xml:space="preserve"> a new electrostatic micro power generator that 1) can enable both separation gap control and long-range movement at low frequency, and 2) can</w:t>
      </w:r>
    </w:p>
    <w:p w:rsidR="00A8434E" w:rsidRPr="00A8434E" w:rsidRDefault="00A8434E" w:rsidP="00A8434E">
      <w:pPr>
        <w:autoSpaceDE w:val="0"/>
        <w:autoSpaceDN w:val="0"/>
        <w:adjustRightInd w:val="0"/>
        <w:spacing w:after="0" w:line="240" w:lineRule="auto"/>
        <w:rPr>
          <w:rFonts w:ascii="TimesNewRoman" w:hAnsi="TimesNewRoman" w:cs="TimesNewRoman"/>
          <w:sz w:val="24"/>
          <w:szCs w:val="24"/>
        </w:rPr>
      </w:pPr>
      <w:proofErr w:type="gramStart"/>
      <w:r w:rsidRPr="00A8434E">
        <w:rPr>
          <w:rFonts w:ascii="TimesNewRoman" w:hAnsi="TimesNewRoman" w:cs="TimesNewRoman"/>
          <w:sz w:val="24"/>
          <w:szCs w:val="24"/>
        </w:rPr>
        <w:t>increase</w:t>
      </w:r>
      <w:proofErr w:type="gramEnd"/>
      <w:r w:rsidRPr="00A8434E">
        <w:rPr>
          <w:rFonts w:ascii="TimesNewRoman" w:hAnsi="TimesNewRoman" w:cs="TimesNewRoman"/>
          <w:sz w:val="24"/>
          <w:szCs w:val="24"/>
        </w:rPr>
        <w:t xml:space="preserve"> the number of times power generation (electrostatic induction) is done. To achieve these we developed the following technologies: 1) a micro</w:t>
      </w:r>
    </w:p>
    <w:p w:rsidR="00A8434E" w:rsidRPr="00A8434E" w:rsidRDefault="00A8434E" w:rsidP="00A8434E">
      <w:pPr>
        <w:autoSpaceDE w:val="0"/>
        <w:autoSpaceDN w:val="0"/>
        <w:adjustRightInd w:val="0"/>
        <w:spacing w:after="0" w:line="240" w:lineRule="auto"/>
        <w:rPr>
          <w:rFonts w:ascii="TimesNewRoman" w:hAnsi="TimesNewRoman" w:cs="TimesNewRoman"/>
          <w:sz w:val="24"/>
          <w:szCs w:val="24"/>
        </w:rPr>
      </w:pPr>
      <w:proofErr w:type="gramStart"/>
      <w:r w:rsidRPr="00A8434E">
        <w:rPr>
          <w:rFonts w:ascii="TimesNewRoman" w:hAnsi="TimesNewRoman" w:cs="TimesNewRoman"/>
          <w:sz w:val="24"/>
          <w:szCs w:val="24"/>
        </w:rPr>
        <w:t>power</w:t>
      </w:r>
      <w:proofErr w:type="gramEnd"/>
      <w:r w:rsidRPr="00A8434E">
        <w:rPr>
          <w:rFonts w:ascii="TimesNewRoman" w:hAnsi="TimesNewRoman" w:cs="TimesNewRoman"/>
          <w:sz w:val="24"/>
          <w:szCs w:val="24"/>
        </w:rPr>
        <w:t xml:space="preserve"> generator consisting of </w:t>
      </w:r>
      <w:proofErr w:type="spellStart"/>
      <w:r w:rsidRPr="00A8434E">
        <w:rPr>
          <w:rFonts w:ascii="TimesNewRoman" w:hAnsi="TimesNewRoman" w:cs="TimesNewRoman"/>
          <w:sz w:val="24"/>
          <w:szCs w:val="24"/>
        </w:rPr>
        <w:t>microball</w:t>
      </w:r>
      <w:proofErr w:type="spellEnd"/>
      <w:r w:rsidRPr="00A8434E">
        <w:rPr>
          <w:rFonts w:ascii="TimesNewRoman" w:hAnsi="TimesNewRoman" w:cs="TimesNewRoman"/>
          <w:sz w:val="24"/>
          <w:szCs w:val="24"/>
        </w:rPr>
        <w:t xml:space="preserve"> bearings to roll with the separation gap control and to firmly keep the separation gap (</w:t>
      </w:r>
      <w:proofErr w:type="spellStart"/>
      <w:r w:rsidRPr="00A8434E">
        <w:rPr>
          <w:rFonts w:ascii="TimesNewRoman" w:hAnsi="TimesNewRoman" w:cs="TimesNewRoman"/>
          <w:sz w:val="24"/>
          <w:szCs w:val="24"/>
        </w:rPr>
        <w:t>Microactuator</w:t>
      </w:r>
      <w:proofErr w:type="spellEnd"/>
      <w:r w:rsidRPr="00A8434E">
        <w:rPr>
          <w:rFonts w:ascii="TimesNewRoman" w:hAnsi="TimesNewRoman" w:cs="TimesNewRoman"/>
          <w:sz w:val="24"/>
          <w:szCs w:val="24"/>
        </w:rPr>
        <w:t xml:space="preserve"> using </w:t>
      </w:r>
      <w:proofErr w:type="spellStart"/>
      <w:r w:rsidRPr="00A8434E">
        <w:rPr>
          <w:rFonts w:ascii="TimesNewRoman" w:hAnsi="TimesNewRoman" w:cs="TimesNewRoman"/>
          <w:sz w:val="24"/>
          <w:szCs w:val="24"/>
        </w:rPr>
        <w:t>microball</w:t>
      </w:r>
      <w:proofErr w:type="spellEnd"/>
    </w:p>
    <w:p w:rsidR="00A8434E" w:rsidRPr="00A8434E" w:rsidRDefault="00A8434E" w:rsidP="00A8434E">
      <w:pPr>
        <w:autoSpaceDE w:val="0"/>
        <w:autoSpaceDN w:val="0"/>
        <w:adjustRightInd w:val="0"/>
        <w:spacing w:after="0" w:line="240" w:lineRule="auto"/>
        <w:rPr>
          <w:rFonts w:ascii="TimesNewRoman" w:hAnsi="TimesNewRoman" w:cs="TimesNewRoman"/>
          <w:sz w:val="24"/>
          <w:szCs w:val="24"/>
        </w:rPr>
      </w:pPr>
      <w:proofErr w:type="gramStart"/>
      <w:r w:rsidRPr="00A8434E">
        <w:rPr>
          <w:rFonts w:ascii="TimesNewRoman" w:hAnsi="TimesNewRoman" w:cs="TimesNewRoman"/>
          <w:sz w:val="24"/>
          <w:szCs w:val="24"/>
        </w:rPr>
        <w:t>bearing</w:t>
      </w:r>
      <w:proofErr w:type="gramEnd"/>
      <w:r w:rsidRPr="00A8434E">
        <w:rPr>
          <w:rFonts w:ascii="TimesNewRoman" w:hAnsi="TimesNewRoman" w:cs="TimesNewRoman"/>
          <w:sz w:val="24"/>
          <w:szCs w:val="24"/>
        </w:rPr>
        <w:t xml:space="preserve"> has been reported [4]), and 2) a new electrets structure to accommodate miniaturization.</w:t>
      </w:r>
    </w:p>
    <w:p w:rsidR="00A8434E" w:rsidRDefault="00A8434E" w:rsidP="00A8434E">
      <w:pPr>
        <w:autoSpaceDE w:val="0"/>
        <w:autoSpaceDN w:val="0"/>
        <w:adjustRightInd w:val="0"/>
        <w:spacing w:after="0" w:line="240" w:lineRule="auto"/>
        <w:rPr>
          <w:rFonts w:ascii="TimesNewRoman" w:hAnsi="TimesNewRoman" w:cs="TimesNewRoman"/>
        </w:rPr>
      </w:pPr>
    </w:p>
    <w:p w:rsidR="00A8434E" w:rsidRDefault="00A8434E" w:rsidP="00A8434E">
      <w:pPr>
        <w:autoSpaceDE w:val="0"/>
        <w:autoSpaceDN w:val="0"/>
        <w:adjustRightInd w:val="0"/>
        <w:spacing w:after="0" w:line="240" w:lineRule="auto"/>
        <w:rPr>
          <w:rFonts w:ascii="TimesNewRoman" w:hAnsi="TimesNewRoman" w:cs="TimesNewRoman"/>
          <w:sz w:val="32"/>
          <w:szCs w:val="32"/>
        </w:rPr>
      </w:pPr>
      <w:r w:rsidRPr="00A8434E">
        <w:rPr>
          <w:rFonts w:ascii="TimesNewRoman" w:hAnsi="TimesNewRoman" w:cs="TimesNewRoman"/>
          <w:sz w:val="32"/>
          <w:szCs w:val="32"/>
        </w:rPr>
        <w:t>2</w:t>
      </w:r>
      <w:r w:rsidRPr="007E4626">
        <w:rPr>
          <w:rFonts w:ascii="TimesNewRoman" w:hAnsi="TimesNewRoman" w:cs="TimesNewRoman"/>
          <w:sz w:val="32"/>
          <w:szCs w:val="32"/>
        </w:rPr>
        <w:t>. DESIGN &amp; FABRICATION:</w:t>
      </w:r>
    </w:p>
    <w:p w:rsidR="00A8434E" w:rsidRPr="00A8434E" w:rsidRDefault="00A8434E" w:rsidP="00A8434E">
      <w:pPr>
        <w:autoSpaceDE w:val="0"/>
        <w:autoSpaceDN w:val="0"/>
        <w:adjustRightInd w:val="0"/>
        <w:spacing w:after="0" w:line="240" w:lineRule="auto"/>
        <w:rPr>
          <w:rFonts w:ascii="TimesNewRoman" w:hAnsi="TimesNewRoman" w:cs="TimesNewRoman"/>
          <w:sz w:val="32"/>
          <w:szCs w:val="32"/>
        </w:rPr>
      </w:pPr>
    </w:p>
    <w:p w:rsidR="00A8434E" w:rsidRDefault="00A8434E" w:rsidP="00A8434E">
      <w:pPr>
        <w:autoSpaceDE w:val="0"/>
        <w:autoSpaceDN w:val="0"/>
        <w:adjustRightInd w:val="0"/>
        <w:spacing w:after="0" w:line="240" w:lineRule="auto"/>
        <w:rPr>
          <w:rFonts w:ascii="TimesNewRoman" w:hAnsi="TimesNewRoman" w:cs="TimesNewRoman"/>
          <w:sz w:val="28"/>
          <w:szCs w:val="28"/>
        </w:rPr>
      </w:pPr>
      <w:r w:rsidRPr="00A8434E">
        <w:rPr>
          <w:rFonts w:ascii="TimesNewRoman" w:hAnsi="TimesNewRoman" w:cs="TimesNewRoman"/>
          <w:sz w:val="28"/>
          <w:szCs w:val="28"/>
        </w:rPr>
        <w:t>2.1 Micro Power Generator for Low Frequency</w:t>
      </w:r>
      <w:r>
        <w:rPr>
          <w:rFonts w:ascii="TimesNewRoman" w:hAnsi="TimesNewRoman" w:cs="TimesNewRoman"/>
          <w:sz w:val="28"/>
          <w:szCs w:val="28"/>
        </w:rPr>
        <w:t>:-</w:t>
      </w:r>
    </w:p>
    <w:p w:rsidR="00A8434E" w:rsidRPr="00DF5D62" w:rsidRDefault="00A8434E" w:rsidP="00A8434E">
      <w:pPr>
        <w:autoSpaceDE w:val="0"/>
        <w:autoSpaceDN w:val="0"/>
        <w:adjustRightInd w:val="0"/>
        <w:spacing w:after="0" w:line="240" w:lineRule="auto"/>
        <w:rPr>
          <w:rFonts w:ascii="Times New Roman" w:hAnsi="Times New Roman" w:cs="Times New Roman"/>
          <w:sz w:val="24"/>
          <w:szCs w:val="24"/>
        </w:rPr>
      </w:pPr>
      <w:r w:rsidRPr="00DF5D62">
        <w:rPr>
          <w:rFonts w:ascii="Times New Roman" w:hAnsi="Times New Roman" w:cs="Times New Roman"/>
          <w:sz w:val="24"/>
          <w:szCs w:val="24"/>
        </w:rPr>
        <w:t xml:space="preserve">In Fig. 1 the design of the electrostatic micro power generator is shown. The separated spring and mass manage to vibrate long-range moving (about 2 cm) at low frequency; separated </w:t>
      </w:r>
      <w:proofErr w:type="spellStart"/>
      <w:r w:rsidRPr="00DF5D62">
        <w:rPr>
          <w:rFonts w:ascii="Times New Roman" w:hAnsi="Times New Roman" w:cs="Times New Roman"/>
          <w:sz w:val="24"/>
          <w:szCs w:val="24"/>
        </w:rPr>
        <w:t>microball</w:t>
      </w:r>
      <w:proofErr w:type="spellEnd"/>
      <w:r w:rsidRPr="00DF5D62">
        <w:rPr>
          <w:rFonts w:ascii="Times New Roman" w:hAnsi="Times New Roman" w:cs="Times New Roman"/>
          <w:sz w:val="24"/>
          <w:szCs w:val="24"/>
        </w:rPr>
        <w:t xml:space="preserve"> bearings manage to keep the gap properly (10-50 μm). This generator consists of fixed parts that have two glass substrates with collector electrodes and moving parts that have proof mass and two Si substrates with new</w:t>
      </w:r>
      <w:r w:rsidR="00DF5D62">
        <w:rPr>
          <w:rFonts w:ascii="Times New Roman" w:hAnsi="Times New Roman" w:cs="Times New Roman"/>
          <w:sz w:val="24"/>
          <w:szCs w:val="24"/>
        </w:rPr>
        <w:t xml:space="preserve"> </w:t>
      </w:r>
      <w:proofErr w:type="spellStart"/>
      <w:r w:rsidRPr="00DF5D62">
        <w:rPr>
          <w:rFonts w:ascii="Times New Roman" w:hAnsi="Times New Roman" w:cs="Times New Roman"/>
          <w:sz w:val="24"/>
          <w:szCs w:val="24"/>
        </w:rPr>
        <w:t>electret</w:t>
      </w:r>
      <w:proofErr w:type="spellEnd"/>
      <w:r w:rsidRPr="00DF5D62">
        <w:rPr>
          <w:rFonts w:ascii="Times New Roman" w:hAnsi="Times New Roman" w:cs="Times New Roman"/>
          <w:sz w:val="24"/>
          <w:szCs w:val="24"/>
        </w:rPr>
        <w:t xml:space="preserve"> structure. This </w:t>
      </w:r>
      <w:proofErr w:type="spellStart"/>
      <w:r w:rsidRPr="00DF5D62">
        <w:rPr>
          <w:rFonts w:ascii="Times New Roman" w:hAnsi="Times New Roman" w:cs="Times New Roman"/>
          <w:sz w:val="24"/>
          <w:szCs w:val="24"/>
        </w:rPr>
        <w:t>electret</w:t>
      </w:r>
      <w:proofErr w:type="spellEnd"/>
      <w:r w:rsidRPr="00DF5D62">
        <w:rPr>
          <w:rFonts w:ascii="Times New Roman" w:hAnsi="Times New Roman" w:cs="Times New Roman"/>
          <w:sz w:val="24"/>
          <w:szCs w:val="24"/>
        </w:rPr>
        <w:t xml:space="preserve"> structure obtains enough surface potential to be suitable </w:t>
      </w:r>
      <w:proofErr w:type="spellStart"/>
      <w:r w:rsidRPr="00DF5D62">
        <w:rPr>
          <w:rFonts w:ascii="Times New Roman" w:hAnsi="Times New Roman" w:cs="Times New Roman"/>
          <w:sz w:val="24"/>
          <w:szCs w:val="24"/>
        </w:rPr>
        <w:t>forminiaturization</w:t>
      </w:r>
      <w:proofErr w:type="spellEnd"/>
      <w:r w:rsidRPr="00DF5D62">
        <w:rPr>
          <w:rFonts w:ascii="Times New Roman" w:hAnsi="Times New Roman" w:cs="Times New Roman"/>
          <w:sz w:val="24"/>
          <w:szCs w:val="24"/>
        </w:rPr>
        <w:t xml:space="preserve">. A pair of collector electrodes is on the same substrate to keep wiring simple. </w:t>
      </w:r>
      <w:proofErr w:type="spellStart"/>
      <w:r w:rsidRPr="00DF5D62">
        <w:rPr>
          <w:rFonts w:ascii="Times New Roman" w:hAnsi="Times New Roman" w:cs="Times New Roman"/>
          <w:sz w:val="24"/>
          <w:szCs w:val="24"/>
        </w:rPr>
        <w:t>Microballs</w:t>
      </w:r>
      <w:proofErr w:type="spellEnd"/>
      <w:r w:rsidRPr="00DF5D62">
        <w:rPr>
          <w:rFonts w:ascii="Times New Roman" w:hAnsi="Times New Roman" w:cs="Times New Roman"/>
          <w:sz w:val="24"/>
          <w:szCs w:val="24"/>
        </w:rPr>
        <w:t xml:space="preserve"> which firmly support the moving parts can roll along each deep trench between the glass substrates and silicon substrates. Reports about current electrostatic micro power </w:t>
      </w:r>
      <w:r w:rsidRPr="00DF5D62">
        <w:rPr>
          <w:rFonts w:ascii="Times New Roman" w:hAnsi="Times New Roman" w:cs="Times New Roman"/>
          <w:sz w:val="24"/>
          <w:szCs w:val="24"/>
        </w:rPr>
        <w:lastRenderedPageBreak/>
        <w:t>generation describe how it is difficult to vibrate at low frequency because only one or two springs keep the moving part moving (several tens Hz. level) [5,6].</w:t>
      </w:r>
    </w:p>
    <w:p w:rsidR="00A8434E" w:rsidRPr="00A8434E" w:rsidRDefault="00A8434E" w:rsidP="00A8434E">
      <w:pPr>
        <w:autoSpaceDE w:val="0"/>
        <w:autoSpaceDN w:val="0"/>
        <w:adjustRightInd w:val="0"/>
        <w:spacing w:after="0" w:line="240" w:lineRule="auto"/>
        <w:rPr>
          <w:rFonts w:ascii="Times New Roman" w:hAnsi="Times New Roman" w:cs="Times New Roman"/>
          <w:sz w:val="24"/>
          <w:szCs w:val="24"/>
        </w:rPr>
      </w:pPr>
      <w:r w:rsidRPr="00A8434E">
        <w:rPr>
          <w:rFonts w:ascii="Times New Roman" w:hAnsi="Times New Roman" w:cs="Times New Roman"/>
          <w:sz w:val="24"/>
          <w:szCs w:val="24"/>
        </w:rPr>
        <w:t>Resonance frequency ωres is given by ωres = (k/m</w:t>
      </w:r>
      <w:proofErr w:type="gramStart"/>
      <w:r w:rsidRPr="00A8434E">
        <w:rPr>
          <w:rFonts w:ascii="Times New Roman" w:hAnsi="Times New Roman" w:cs="Times New Roman"/>
          <w:sz w:val="24"/>
          <w:szCs w:val="24"/>
        </w:rPr>
        <w:t>)1</w:t>
      </w:r>
      <w:proofErr w:type="gramEnd"/>
      <w:r w:rsidRPr="00A8434E">
        <w:rPr>
          <w:rFonts w:ascii="Times New Roman" w:hAnsi="Times New Roman" w:cs="Times New Roman"/>
          <w:sz w:val="24"/>
          <w:szCs w:val="24"/>
        </w:rPr>
        <w:t>/2 (1) where k is the spring constant an m is the mass. To vibrate at low resonance frequency, the spring constant needs to be low. On the other hand, a spring with a low spring constant can’t retain the moving part</w:t>
      </w:r>
    </w:p>
    <w:p w:rsidR="00A8434E" w:rsidRDefault="00A8434E" w:rsidP="00A8434E">
      <w:pPr>
        <w:autoSpaceDE w:val="0"/>
        <w:autoSpaceDN w:val="0"/>
        <w:adjustRightInd w:val="0"/>
        <w:spacing w:after="0" w:line="240" w:lineRule="auto"/>
        <w:rPr>
          <w:rFonts w:ascii="Times New Roman" w:hAnsi="Times New Roman" w:cs="Times New Roman"/>
          <w:sz w:val="24"/>
          <w:szCs w:val="24"/>
        </w:rPr>
      </w:pPr>
      <w:proofErr w:type="gramStart"/>
      <w:r w:rsidRPr="00A8434E">
        <w:rPr>
          <w:rFonts w:ascii="Times New Roman" w:hAnsi="Times New Roman" w:cs="Times New Roman"/>
          <w:sz w:val="24"/>
          <w:szCs w:val="24"/>
        </w:rPr>
        <w:t>well</w:t>
      </w:r>
      <w:proofErr w:type="gramEnd"/>
      <w:r w:rsidRPr="00A8434E">
        <w:rPr>
          <w:rFonts w:ascii="Times New Roman" w:hAnsi="Times New Roman" w:cs="Times New Roman"/>
          <w:sz w:val="24"/>
          <w:szCs w:val="24"/>
        </w:rPr>
        <w:t>, and can’t keep a narrow gap to prevent an electrode break. Therefore, to keep a firm separation</w:t>
      </w:r>
    </w:p>
    <w:p w:rsidR="00A8434E" w:rsidRDefault="00A8434E" w:rsidP="00A8434E">
      <w:pPr>
        <w:autoSpaceDE w:val="0"/>
        <w:autoSpaceDN w:val="0"/>
        <w:adjustRightInd w:val="0"/>
        <w:spacing w:after="0" w:line="240" w:lineRule="auto"/>
        <w:rPr>
          <w:rFonts w:ascii="Times New Roman" w:hAnsi="Times New Roman" w:cs="Times New Roman"/>
          <w:sz w:val="24"/>
          <w:szCs w:val="24"/>
        </w:rPr>
      </w:pPr>
    </w:p>
    <w:p w:rsidR="00A8434E" w:rsidRDefault="009F452B" w:rsidP="00A8434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550196" cy="3476847"/>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552663" cy="3478392"/>
                    </a:xfrm>
                    <a:prstGeom prst="rect">
                      <a:avLst/>
                    </a:prstGeom>
                    <a:noFill/>
                    <a:ln w="9525">
                      <a:noFill/>
                      <a:miter lim="800000"/>
                      <a:headEnd/>
                      <a:tailEnd/>
                    </a:ln>
                  </pic:spPr>
                </pic:pic>
              </a:graphicData>
            </a:graphic>
          </wp:inline>
        </w:drawing>
      </w:r>
    </w:p>
    <w:p w:rsidR="00DF5D62" w:rsidRDefault="009F452B" w:rsidP="00B1407D">
      <w:pPr>
        <w:autoSpaceDE w:val="0"/>
        <w:autoSpaceDN w:val="0"/>
        <w:adjustRightInd w:val="0"/>
        <w:spacing w:after="0" w:line="240" w:lineRule="auto"/>
        <w:rPr>
          <w:rFonts w:ascii="TimesNewRoman" w:hAnsi="TimesNewRoman" w:cs="TimesNewRoman"/>
        </w:rPr>
      </w:pPr>
      <w:proofErr w:type="gramStart"/>
      <w:r w:rsidRPr="00DF5D62">
        <w:rPr>
          <w:rFonts w:ascii="TimesNewRoman" w:hAnsi="TimesNewRoman" w:cs="TimesNewRoman"/>
          <w:sz w:val="24"/>
          <w:szCs w:val="24"/>
        </w:rPr>
        <w:t>Fig. 1.</w:t>
      </w:r>
      <w:proofErr w:type="gramEnd"/>
      <w:r w:rsidRPr="00DF5D62">
        <w:rPr>
          <w:rFonts w:ascii="TimesNewRoman" w:hAnsi="TimesNewRoman" w:cs="TimesNewRoman"/>
          <w:sz w:val="24"/>
          <w:szCs w:val="24"/>
        </w:rPr>
        <w:t xml:space="preserve"> New structure of electrostatic micro power generator supported on </w:t>
      </w:r>
      <w:proofErr w:type="spellStart"/>
      <w:r w:rsidRPr="00DF5D62">
        <w:rPr>
          <w:rFonts w:ascii="TimesNewRoman" w:hAnsi="TimesNewRoman" w:cs="TimesNewRoman"/>
          <w:sz w:val="24"/>
          <w:szCs w:val="24"/>
        </w:rPr>
        <w:t>microball</w:t>
      </w:r>
      <w:proofErr w:type="spellEnd"/>
      <w:r w:rsidR="00DF5D62">
        <w:rPr>
          <w:rFonts w:ascii="TimesNewRoman" w:hAnsi="TimesNewRoman" w:cs="TimesNewRoman"/>
          <w:sz w:val="24"/>
          <w:szCs w:val="24"/>
        </w:rPr>
        <w:t xml:space="preserve"> </w:t>
      </w:r>
      <w:r w:rsidRPr="00DF5D62">
        <w:rPr>
          <w:rFonts w:ascii="TimesNewRoman" w:hAnsi="TimesNewRoman" w:cs="TimesNewRoman"/>
          <w:sz w:val="24"/>
          <w:szCs w:val="24"/>
        </w:rPr>
        <w:t xml:space="preserve">bearings. It is possible to apply to low frequency vibration (low spring constant) because it supports a proof mass with </w:t>
      </w:r>
      <w:proofErr w:type="spellStart"/>
      <w:r w:rsidRPr="00DF5D62">
        <w:rPr>
          <w:rFonts w:ascii="TimesNewRoman" w:hAnsi="TimesNewRoman" w:cs="TimesNewRoman"/>
          <w:sz w:val="24"/>
          <w:szCs w:val="24"/>
        </w:rPr>
        <w:t>microball</w:t>
      </w:r>
      <w:proofErr w:type="spellEnd"/>
      <w:r w:rsidRPr="00DF5D62">
        <w:rPr>
          <w:rFonts w:ascii="TimesNewRoman" w:hAnsi="TimesNewRoman" w:cs="TimesNewRoman"/>
          <w:sz w:val="24"/>
          <w:szCs w:val="24"/>
        </w:rPr>
        <w:t xml:space="preserve"> bearings. </w:t>
      </w:r>
      <w:proofErr w:type="gramStart"/>
      <w:r w:rsidRPr="00DF5D62">
        <w:rPr>
          <w:rFonts w:ascii="TimesNewRoman" w:hAnsi="TimesNewRoman" w:cs="TimesNewRoman"/>
          <w:sz w:val="24"/>
          <w:szCs w:val="24"/>
        </w:rPr>
        <w:t>gap</w:t>
      </w:r>
      <w:proofErr w:type="gramEnd"/>
      <w:r w:rsidRPr="00DF5D62">
        <w:rPr>
          <w:rFonts w:ascii="TimesNewRoman" w:hAnsi="TimesNewRoman" w:cs="TimesNewRoman"/>
          <w:sz w:val="24"/>
          <w:szCs w:val="24"/>
        </w:rPr>
        <w:t xml:space="preserve">, this design has a structure that effectively keeps the separation gap with a </w:t>
      </w:r>
      <w:proofErr w:type="spellStart"/>
      <w:r w:rsidRPr="00DF5D62">
        <w:rPr>
          <w:rFonts w:ascii="TimesNewRoman" w:hAnsi="TimesNewRoman" w:cs="TimesNewRoman"/>
          <w:sz w:val="24"/>
          <w:szCs w:val="24"/>
        </w:rPr>
        <w:t>microball</w:t>
      </w:r>
      <w:proofErr w:type="spellEnd"/>
      <w:r w:rsidRPr="00DF5D62">
        <w:rPr>
          <w:rFonts w:ascii="TimesNewRoman" w:hAnsi="TimesNewRoman" w:cs="TimesNewRoman"/>
          <w:sz w:val="24"/>
          <w:szCs w:val="24"/>
        </w:rPr>
        <w:t>. This design is not only suitable for good gap control, but also suitable for vibration and long-range movement at low frequency with a spring that has a low spring constant</w:t>
      </w:r>
      <w:r>
        <w:rPr>
          <w:rFonts w:ascii="TimesNewRoman" w:hAnsi="TimesNewRoman" w:cs="TimesNewRoman"/>
        </w:rPr>
        <w:t>.</w:t>
      </w:r>
      <w:r w:rsidR="00726FD6">
        <w:rPr>
          <w:rFonts w:ascii="TimesNewRoman" w:hAnsi="TimesNewRoman" w:cs="TimesNewRoman"/>
        </w:rPr>
        <w:t xml:space="preserve"> </w:t>
      </w:r>
    </w:p>
    <w:p w:rsidR="00B1407D" w:rsidRDefault="00B1407D" w:rsidP="00B1407D">
      <w:pPr>
        <w:autoSpaceDE w:val="0"/>
        <w:autoSpaceDN w:val="0"/>
        <w:adjustRightInd w:val="0"/>
        <w:spacing w:after="0" w:line="360" w:lineRule="auto"/>
        <w:rPr>
          <w:rFonts w:ascii="TimesNewRoman" w:hAnsi="TimesNewRoman" w:cs="TimesNewRoman"/>
          <w:sz w:val="28"/>
          <w:szCs w:val="28"/>
        </w:rPr>
      </w:pPr>
    </w:p>
    <w:p w:rsidR="00726FD6" w:rsidRDefault="00726FD6" w:rsidP="00B1407D">
      <w:pPr>
        <w:autoSpaceDE w:val="0"/>
        <w:autoSpaceDN w:val="0"/>
        <w:adjustRightInd w:val="0"/>
        <w:spacing w:after="0" w:line="360" w:lineRule="auto"/>
        <w:rPr>
          <w:rFonts w:ascii="TimesNewRoman" w:hAnsi="TimesNewRoman" w:cs="TimesNewRoman"/>
          <w:sz w:val="28"/>
          <w:szCs w:val="28"/>
        </w:rPr>
      </w:pPr>
      <w:r w:rsidRPr="00726FD6">
        <w:rPr>
          <w:rFonts w:ascii="TimesNewRoman" w:hAnsi="TimesNewRoman" w:cs="TimesNewRoman"/>
          <w:sz w:val="28"/>
          <w:szCs w:val="28"/>
        </w:rPr>
        <w:t xml:space="preserve">2.2 </w:t>
      </w:r>
      <w:proofErr w:type="spellStart"/>
      <w:r w:rsidRPr="00726FD6">
        <w:rPr>
          <w:rFonts w:ascii="TimesNewRoman" w:hAnsi="TimesNewRoman" w:cs="TimesNewRoman"/>
          <w:sz w:val="28"/>
          <w:szCs w:val="28"/>
        </w:rPr>
        <w:t>Electret</w:t>
      </w:r>
      <w:proofErr w:type="spellEnd"/>
      <w:r w:rsidRPr="00726FD6">
        <w:rPr>
          <w:rFonts w:ascii="TimesNewRoman" w:hAnsi="TimesNewRoman" w:cs="TimesNewRoman"/>
          <w:sz w:val="28"/>
          <w:szCs w:val="28"/>
        </w:rPr>
        <w:t xml:space="preserve"> Electrode</w:t>
      </w:r>
      <w:r>
        <w:rPr>
          <w:rFonts w:ascii="TimesNewRoman" w:hAnsi="TimesNewRoman" w:cs="TimesNewRoman"/>
          <w:sz w:val="28"/>
          <w:szCs w:val="28"/>
        </w:rPr>
        <w:t>:-</w:t>
      </w:r>
    </w:p>
    <w:p w:rsidR="00726FD6" w:rsidRPr="00726FD6" w:rsidRDefault="00726FD6" w:rsidP="00726FD6">
      <w:pPr>
        <w:autoSpaceDE w:val="0"/>
        <w:autoSpaceDN w:val="0"/>
        <w:adjustRightInd w:val="0"/>
        <w:spacing w:after="0" w:line="240" w:lineRule="auto"/>
        <w:rPr>
          <w:rFonts w:ascii="TimesNewRoman" w:hAnsi="TimesNewRoman" w:cs="TimesNewRoman"/>
          <w:sz w:val="24"/>
          <w:szCs w:val="24"/>
        </w:rPr>
      </w:pPr>
      <w:r w:rsidRPr="00726FD6">
        <w:rPr>
          <w:rFonts w:ascii="TimesNewRoman" w:hAnsi="TimesNewRoman" w:cs="TimesNewRoman"/>
          <w:sz w:val="24"/>
          <w:szCs w:val="24"/>
        </w:rPr>
        <w:t>Fig. 2 shows the principle of power generation with electrostatic induction [2</w:t>
      </w:r>
      <w:proofErr w:type="gramStart"/>
      <w:r w:rsidRPr="00726FD6">
        <w:rPr>
          <w:rFonts w:ascii="TimesNewRoman" w:hAnsi="TimesNewRoman" w:cs="TimesNewRoman"/>
          <w:sz w:val="24"/>
          <w:szCs w:val="24"/>
        </w:rPr>
        <w:t>,7,8</w:t>
      </w:r>
      <w:proofErr w:type="gramEnd"/>
      <w:r w:rsidRPr="00726FD6">
        <w:rPr>
          <w:rFonts w:ascii="TimesNewRoman" w:hAnsi="TimesNewRoman" w:cs="TimesNewRoman"/>
          <w:sz w:val="24"/>
          <w:szCs w:val="24"/>
        </w:rPr>
        <w:t xml:space="preserve">]. The </w:t>
      </w:r>
      <w:proofErr w:type="spellStart"/>
      <w:r w:rsidRPr="00726FD6">
        <w:rPr>
          <w:rFonts w:ascii="TimesNewRoman" w:hAnsi="TimesNewRoman" w:cs="TimesNewRoman"/>
          <w:sz w:val="24"/>
          <w:szCs w:val="24"/>
        </w:rPr>
        <w:t>electret</w:t>
      </w:r>
      <w:proofErr w:type="spellEnd"/>
      <w:r w:rsidRPr="00726FD6">
        <w:rPr>
          <w:rFonts w:ascii="TimesNewRoman" w:hAnsi="TimesNewRoman" w:cs="TimesNewRoman"/>
          <w:sz w:val="24"/>
          <w:szCs w:val="24"/>
        </w:rPr>
        <w:t xml:space="preserve"> is a dielectric material that has a quasi-permanent electrical charge. The electrical charge is in the collector electrode facing the </w:t>
      </w:r>
      <w:proofErr w:type="spellStart"/>
      <w:r w:rsidRPr="00726FD6">
        <w:rPr>
          <w:rFonts w:ascii="TimesNewRoman" w:hAnsi="TimesNewRoman" w:cs="TimesNewRoman"/>
          <w:sz w:val="24"/>
          <w:szCs w:val="24"/>
        </w:rPr>
        <w:t>el</w:t>
      </w:r>
      <w:r>
        <w:rPr>
          <w:rFonts w:ascii="TimesNewRoman" w:hAnsi="TimesNewRoman" w:cs="TimesNewRoman"/>
          <w:sz w:val="24"/>
          <w:szCs w:val="24"/>
        </w:rPr>
        <w:t>ectret</w:t>
      </w:r>
      <w:proofErr w:type="spellEnd"/>
      <w:r>
        <w:rPr>
          <w:rFonts w:ascii="TimesNewRoman" w:hAnsi="TimesNewRoman" w:cs="TimesNewRoman"/>
          <w:sz w:val="24"/>
          <w:szCs w:val="24"/>
        </w:rPr>
        <w:t xml:space="preserve"> because of electrostatic </w:t>
      </w:r>
      <w:r w:rsidRPr="00726FD6">
        <w:rPr>
          <w:rFonts w:ascii="TimesNewRoman" w:hAnsi="TimesNewRoman" w:cs="TimesNewRoman"/>
          <w:sz w:val="24"/>
          <w:szCs w:val="24"/>
        </w:rPr>
        <w:t xml:space="preserve">induction. When the </w:t>
      </w:r>
      <w:proofErr w:type="spellStart"/>
      <w:r w:rsidRPr="00726FD6">
        <w:rPr>
          <w:rFonts w:ascii="TimesNewRoman" w:hAnsi="TimesNewRoman" w:cs="TimesNewRoman"/>
          <w:sz w:val="24"/>
          <w:szCs w:val="24"/>
        </w:rPr>
        <w:t>electret</w:t>
      </w:r>
      <w:proofErr w:type="spellEnd"/>
      <w:r w:rsidRPr="00726FD6">
        <w:rPr>
          <w:rFonts w:ascii="TimesNewRoman" w:hAnsi="TimesNewRoman" w:cs="TimesNewRoman"/>
          <w:sz w:val="24"/>
          <w:szCs w:val="24"/>
        </w:rPr>
        <w:t xml:space="preserve"> part moves over the other collector electrode from the electrode, electrical charges move the other electrode through the load R as power generation. Boland et al. show that load-matched output power </w:t>
      </w:r>
      <w:proofErr w:type="spellStart"/>
      <w:r w:rsidRPr="00726FD6">
        <w:rPr>
          <w:rFonts w:ascii="TimesNewRoman" w:hAnsi="TimesNewRoman" w:cs="TimesNewRoman"/>
          <w:sz w:val="24"/>
          <w:szCs w:val="24"/>
        </w:rPr>
        <w:t>Poptimal</w:t>
      </w:r>
      <w:proofErr w:type="spellEnd"/>
      <w:r w:rsidRPr="00726FD6">
        <w:rPr>
          <w:rFonts w:ascii="TimesNewRoman" w:hAnsi="TimesNewRoman" w:cs="TimesNewRoman"/>
          <w:sz w:val="24"/>
          <w:szCs w:val="24"/>
        </w:rPr>
        <w:t xml:space="preserve"> of the </w:t>
      </w:r>
      <w:proofErr w:type="spellStart"/>
      <w:r w:rsidRPr="00726FD6">
        <w:rPr>
          <w:rFonts w:ascii="TimesNewRoman" w:hAnsi="TimesNewRoman" w:cs="TimesNewRoman"/>
          <w:sz w:val="24"/>
          <w:szCs w:val="24"/>
        </w:rPr>
        <w:t>electret</w:t>
      </w:r>
      <w:proofErr w:type="spellEnd"/>
      <w:r w:rsidRPr="00726FD6">
        <w:rPr>
          <w:rFonts w:ascii="TimesNewRoman" w:hAnsi="TimesNewRoman" w:cs="TimesNewRoman"/>
          <w:sz w:val="24"/>
          <w:szCs w:val="24"/>
        </w:rPr>
        <w:t xml:space="preserve"> power generator using a </w:t>
      </w:r>
      <w:proofErr w:type="spellStart"/>
      <w:r w:rsidRPr="00726FD6">
        <w:rPr>
          <w:rFonts w:ascii="TimesNewRoman" w:hAnsi="TimesNewRoman" w:cs="TimesNewRoman"/>
          <w:sz w:val="24"/>
          <w:szCs w:val="24"/>
        </w:rPr>
        <w:t>rotationmodel</w:t>
      </w:r>
      <w:proofErr w:type="spellEnd"/>
      <w:r w:rsidRPr="00726FD6">
        <w:rPr>
          <w:rFonts w:ascii="TimesNewRoman" w:hAnsi="TimesNewRoman" w:cs="TimesNewRoman"/>
          <w:sz w:val="24"/>
          <w:szCs w:val="24"/>
        </w:rPr>
        <w:t xml:space="preserve"> is given by</w:t>
      </w:r>
    </w:p>
    <w:p w:rsidR="00726FD6" w:rsidRDefault="00726FD6" w:rsidP="00726FD6">
      <w:pPr>
        <w:autoSpaceDE w:val="0"/>
        <w:autoSpaceDN w:val="0"/>
        <w:adjustRightInd w:val="0"/>
        <w:spacing w:after="0" w:line="240" w:lineRule="auto"/>
        <w:rPr>
          <w:rFonts w:ascii="TimesNewRoman" w:hAnsi="TimesNewRoman" w:cs="TimesNewRoman"/>
        </w:rPr>
      </w:pPr>
      <w:r>
        <w:rPr>
          <w:rFonts w:ascii="TimesNewRoman" w:hAnsi="TimesNewRoman" w:cs="TimesNewRoman"/>
        </w:rPr>
        <w:lastRenderedPageBreak/>
        <w:t xml:space="preserve">where </w:t>
      </w:r>
      <w:r>
        <w:rPr>
          <w:rFonts w:ascii="Symbol" w:hAnsi="Symbol" w:cs="Symbol"/>
        </w:rPr>
        <w:t></w:t>
      </w:r>
      <w:r>
        <w:rPr>
          <w:rFonts w:ascii="Symbol" w:hAnsi="Symbol" w:cs="Symbol"/>
        </w:rPr>
        <w:t></w:t>
      </w:r>
      <w:r>
        <w:rPr>
          <w:rFonts w:ascii="TimesNewRoman" w:hAnsi="TimesNewRoman" w:cs="TimesNewRoman"/>
        </w:rPr>
        <w:t>is charge density, n is the number of</w:t>
      </w:r>
      <w:r w:rsidR="00CD4AE4">
        <w:rPr>
          <w:rFonts w:ascii="TimesNewRoman" w:hAnsi="TimesNewRoman" w:cs="TimesNewRoman"/>
        </w:rPr>
        <w:t xml:space="preserve"> </w:t>
      </w:r>
      <w:r>
        <w:rPr>
          <w:rFonts w:ascii="TimesNewRoman" w:hAnsi="TimesNewRoman" w:cs="TimesNewRoman"/>
        </w:rPr>
        <w:t xml:space="preserve">electrodes, r is radius, f is frequency, </w:t>
      </w:r>
      <w:proofErr w:type="spellStart"/>
      <w:r>
        <w:rPr>
          <w:rFonts w:ascii="TimesNewRoman" w:hAnsi="TimesNewRoman" w:cs="TimesNewRoman"/>
        </w:rPr>
        <w:t>k</w:t>
      </w:r>
      <w:r>
        <w:rPr>
          <w:rFonts w:ascii="TimesNewRoman" w:hAnsi="TimesNewRoman" w:cs="TimesNewRoman"/>
          <w:sz w:val="14"/>
          <w:szCs w:val="14"/>
        </w:rPr>
        <w:t>i</w:t>
      </w:r>
      <w:proofErr w:type="spellEnd"/>
      <w:r>
        <w:rPr>
          <w:rFonts w:ascii="TimesNewRoman" w:hAnsi="TimesNewRoman" w:cs="TimesNewRoman"/>
          <w:sz w:val="14"/>
          <w:szCs w:val="14"/>
        </w:rPr>
        <w:t xml:space="preserve"> </w:t>
      </w:r>
      <w:r>
        <w:rPr>
          <w:rFonts w:ascii="TimesNewRoman" w:hAnsi="TimesNewRoman" w:cs="TimesNewRoman"/>
        </w:rPr>
        <w:t>is dielectric</w:t>
      </w:r>
      <w:r w:rsidR="00CD4AE4">
        <w:rPr>
          <w:rFonts w:ascii="TimesNewRoman" w:hAnsi="TimesNewRoman" w:cs="TimesNewRoman"/>
        </w:rPr>
        <w:t xml:space="preserve"> </w:t>
      </w:r>
      <w:r>
        <w:rPr>
          <w:rFonts w:ascii="TimesNewRoman" w:hAnsi="TimesNewRoman" w:cs="TimesNewRoman"/>
        </w:rPr>
        <w:t xml:space="preserve">constant of </w:t>
      </w:r>
      <w:proofErr w:type="spellStart"/>
      <w:r>
        <w:rPr>
          <w:rFonts w:ascii="TimesNewRoman" w:hAnsi="TimesNewRoman" w:cs="TimesNewRoman"/>
        </w:rPr>
        <w:t>electret</w:t>
      </w:r>
      <w:proofErr w:type="spellEnd"/>
      <w:r>
        <w:rPr>
          <w:rFonts w:ascii="TimesNewRoman" w:hAnsi="TimesNewRoman" w:cs="TimesNewRoman"/>
        </w:rPr>
        <w:t xml:space="preserve">, </w:t>
      </w:r>
      <w:r>
        <w:rPr>
          <w:rFonts w:ascii="Symbol" w:hAnsi="Symbol" w:cs="Symbol"/>
        </w:rPr>
        <w:t></w:t>
      </w:r>
      <w:r>
        <w:rPr>
          <w:rFonts w:ascii="TimesNewRoman" w:hAnsi="TimesNewRoman" w:cs="TimesNewRoman"/>
          <w:sz w:val="14"/>
          <w:szCs w:val="14"/>
        </w:rPr>
        <w:t xml:space="preserve">0 </w:t>
      </w:r>
      <w:r>
        <w:rPr>
          <w:rFonts w:ascii="TimesNewRoman" w:hAnsi="TimesNewRoman" w:cs="TimesNewRoman"/>
        </w:rPr>
        <w:t>is vacuum permittivity, d is</w:t>
      </w:r>
      <w:r w:rsidR="00CD4AE4">
        <w:rPr>
          <w:rFonts w:ascii="TimesNewRoman" w:hAnsi="TimesNewRoman" w:cs="TimesNewRoman"/>
        </w:rPr>
        <w:t xml:space="preserve"> </w:t>
      </w:r>
      <w:r>
        <w:rPr>
          <w:rFonts w:ascii="TimesNewRoman" w:hAnsi="TimesNewRoman" w:cs="TimesNewRoman"/>
        </w:rPr>
        <w:t xml:space="preserve">thickness of </w:t>
      </w:r>
      <w:proofErr w:type="spellStart"/>
      <w:r>
        <w:rPr>
          <w:rFonts w:ascii="TimesNewRoman" w:hAnsi="TimesNewRoman" w:cs="TimesNewRoman"/>
        </w:rPr>
        <w:t>electret</w:t>
      </w:r>
      <w:proofErr w:type="spellEnd"/>
      <w:r>
        <w:rPr>
          <w:rFonts w:ascii="TimesNewRoman" w:hAnsi="TimesNewRoman" w:cs="TimesNewRoman"/>
        </w:rPr>
        <w:t>, and g is separation gap [8]. To</w:t>
      </w:r>
      <w:r w:rsidR="00CD4AE4">
        <w:rPr>
          <w:rFonts w:ascii="TimesNewRoman" w:hAnsi="TimesNewRoman" w:cs="TimesNewRoman"/>
        </w:rPr>
        <w:t xml:space="preserve"> </w:t>
      </w:r>
      <w:r>
        <w:rPr>
          <w:rFonts w:ascii="TimesNewRoman" w:hAnsi="TimesNewRoman" w:cs="TimesNewRoman"/>
        </w:rPr>
        <w:t>obtain large power output, 1) high charge density</w:t>
      </w:r>
      <w:r w:rsidR="00CD4AE4">
        <w:rPr>
          <w:rFonts w:ascii="TimesNewRoman" w:hAnsi="TimesNewRoman" w:cs="TimesNewRoman"/>
        </w:rPr>
        <w:t xml:space="preserve"> </w:t>
      </w:r>
      <w:r>
        <w:rPr>
          <w:rFonts w:ascii="TimesNewRoman" w:hAnsi="TimesNewRoman" w:cs="TimesNewRoman"/>
        </w:rPr>
        <w:t>(surface potential), 2) high frequency (the number of</w:t>
      </w:r>
    </w:p>
    <w:p w:rsidR="00726FD6" w:rsidRDefault="00726FD6" w:rsidP="00726FD6">
      <w:pPr>
        <w:autoSpaceDE w:val="0"/>
        <w:autoSpaceDN w:val="0"/>
        <w:adjustRightInd w:val="0"/>
        <w:spacing w:after="0" w:line="240" w:lineRule="auto"/>
        <w:rPr>
          <w:rFonts w:ascii="TimesNewRoman" w:hAnsi="TimesNewRoman" w:cs="TimesNewRoman"/>
        </w:rPr>
      </w:pPr>
    </w:p>
    <w:p w:rsidR="00726FD6" w:rsidRDefault="00726FD6" w:rsidP="00726FD6">
      <w:pPr>
        <w:autoSpaceDE w:val="0"/>
        <w:autoSpaceDN w:val="0"/>
        <w:adjustRightInd w:val="0"/>
        <w:spacing w:after="0" w:line="240" w:lineRule="auto"/>
        <w:rPr>
          <w:rFonts w:ascii="TimesNewRoman" w:hAnsi="TimesNewRoman" w:cs="TimesNewRoman"/>
        </w:rPr>
      </w:pPr>
    </w:p>
    <w:p w:rsidR="00726FD6" w:rsidRDefault="00726FD6" w:rsidP="00726FD6">
      <w:pPr>
        <w:autoSpaceDE w:val="0"/>
        <w:autoSpaceDN w:val="0"/>
        <w:adjustRightInd w:val="0"/>
        <w:spacing w:after="0" w:line="240" w:lineRule="auto"/>
        <w:rPr>
          <w:rFonts w:ascii="TimesNewRoman" w:hAnsi="TimesNewRoman" w:cs="TimesNewRoman"/>
        </w:rPr>
      </w:pPr>
      <w:r>
        <w:rPr>
          <w:rFonts w:ascii="TimesNewRoman" w:hAnsi="TimesNewRoman" w:cs="TimesNewRoman"/>
          <w:noProof/>
        </w:rPr>
        <w:drawing>
          <wp:inline distT="0" distB="0" distL="0" distR="0">
            <wp:extent cx="5169639" cy="1052623"/>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169556" cy="1052606"/>
                    </a:xfrm>
                    <a:prstGeom prst="rect">
                      <a:avLst/>
                    </a:prstGeom>
                    <a:noFill/>
                    <a:ln w="9525">
                      <a:noFill/>
                      <a:miter lim="800000"/>
                      <a:headEnd/>
                      <a:tailEnd/>
                    </a:ln>
                  </pic:spPr>
                </pic:pic>
              </a:graphicData>
            </a:graphic>
          </wp:inline>
        </w:drawing>
      </w:r>
    </w:p>
    <w:p w:rsidR="00F6493B" w:rsidRPr="00F6493B" w:rsidRDefault="00F6493B" w:rsidP="00F6493B">
      <w:pPr>
        <w:autoSpaceDE w:val="0"/>
        <w:autoSpaceDN w:val="0"/>
        <w:adjustRightInd w:val="0"/>
        <w:spacing w:after="0" w:line="240" w:lineRule="auto"/>
        <w:rPr>
          <w:rFonts w:ascii="Times New Roman" w:hAnsi="Times New Roman" w:cs="Times New Roman"/>
          <w:sz w:val="24"/>
          <w:szCs w:val="24"/>
        </w:rPr>
      </w:pPr>
      <w:r w:rsidRPr="00F6493B">
        <w:rPr>
          <w:rFonts w:ascii="Times New Roman" w:hAnsi="Times New Roman" w:cs="Times New Roman"/>
          <w:sz w:val="24"/>
          <w:szCs w:val="24"/>
        </w:rPr>
        <w:t xml:space="preserve">where σ is charge density, n is the number of electrodes, r is radius, f is frequency, </w:t>
      </w:r>
      <w:proofErr w:type="spellStart"/>
      <w:r w:rsidRPr="00F6493B">
        <w:rPr>
          <w:rFonts w:ascii="Times New Roman" w:hAnsi="Times New Roman" w:cs="Times New Roman"/>
          <w:sz w:val="24"/>
          <w:szCs w:val="24"/>
        </w:rPr>
        <w:t>ki</w:t>
      </w:r>
      <w:proofErr w:type="spellEnd"/>
      <w:r w:rsidRPr="00F6493B">
        <w:rPr>
          <w:rFonts w:ascii="Times New Roman" w:hAnsi="Times New Roman" w:cs="Times New Roman"/>
          <w:sz w:val="24"/>
          <w:szCs w:val="24"/>
        </w:rPr>
        <w:t xml:space="preserve"> is dielectric constant of </w:t>
      </w:r>
      <w:proofErr w:type="spellStart"/>
      <w:r w:rsidRPr="00F6493B">
        <w:rPr>
          <w:rFonts w:ascii="Times New Roman" w:hAnsi="Times New Roman" w:cs="Times New Roman"/>
          <w:sz w:val="24"/>
          <w:szCs w:val="24"/>
        </w:rPr>
        <w:t>electret</w:t>
      </w:r>
      <w:proofErr w:type="spellEnd"/>
      <w:r w:rsidRPr="00F6493B">
        <w:rPr>
          <w:rFonts w:ascii="Times New Roman" w:hAnsi="Times New Roman" w:cs="Times New Roman"/>
          <w:sz w:val="24"/>
          <w:szCs w:val="24"/>
        </w:rPr>
        <w:t xml:space="preserve">, ε0 is vacuum permittivity, d is thickness of </w:t>
      </w:r>
      <w:proofErr w:type="spellStart"/>
      <w:r w:rsidRPr="00F6493B">
        <w:rPr>
          <w:rFonts w:ascii="Times New Roman" w:hAnsi="Times New Roman" w:cs="Times New Roman"/>
          <w:sz w:val="24"/>
          <w:szCs w:val="24"/>
        </w:rPr>
        <w:t>electret</w:t>
      </w:r>
      <w:proofErr w:type="spellEnd"/>
      <w:r w:rsidRPr="00F6493B">
        <w:rPr>
          <w:rFonts w:ascii="Times New Roman" w:hAnsi="Times New Roman" w:cs="Times New Roman"/>
          <w:sz w:val="24"/>
          <w:szCs w:val="24"/>
        </w:rPr>
        <w:t>, and g is separation gap [8]. To obtain large power output, 1) high charge density</w:t>
      </w:r>
    </w:p>
    <w:p w:rsidR="00F6493B" w:rsidRPr="00F6493B" w:rsidRDefault="00F6493B" w:rsidP="00F6493B">
      <w:pPr>
        <w:autoSpaceDE w:val="0"/>
        <w:autoSpaceDN w:val="0"/>
        <w:adjustRightInd w:val="0"/>
        <w:spacing w:after="0" w:line="240" w:lineRule="auto"/>
        <w:rPr>
          <w:rFonts w:ascii="Times New Roman" w:hAnsi="Times New Roman" w:cs="Times New Roman"/>
          <w:sz w:val="24"/>
          <w:szCs w:val="24"/>
        </w:rPr>
      </w:pPr>
      <w:r w:rsidRPr="00F6493B">
        <w:rPr>
          <w:rFonts w:ascii="Times New Roman" w:hAnsi="Times New Roman" w:cs="Times New Roman"/>
          <w:sz w:val="24"/>
          <w:szCs w:val="24"/>
        </w:rPr>
        <w:t>(</w:t>
      </w:r>
      <w:proofErr w:type="gramStart"/>
      <w:r w:rsidRPr="00F6493B">
        <w:rPr>
          <w:rFonts w:ascii="Times New Roman" w:hAnsi="Times New Roman" w:cs="Times New Roman"/>
          <w:sz w:val="24"/>
          <w:szCs w:val="24"/>
        </w:rPr>
        <w:t>surface</w:t>
      </w:r>
      <w:proofErr w:type="gramEnd"/>
      <w:r w:rsidRPr="00F6493B">
        <w:rPr>
          <w:rFonts w:ascii="Times New Roman" w:hAnsi="Times New Roman" w:cs="Times New Roman"/>
          <w:sz w:val="24"/>
          <w:szCs w:val="24"/>
        </w:rPr>
        <w:t xml:space="preserve"> potential), 2) high frequency (the number of charge movements) and 3) narrowing the gap between electrodes are advantageous. For the </w:t>
      </w:r>
      <w:proofErr w:type="spellStart"/>
      <w:r w:rsidRPr="00F6493B">
        <w:rPr>
          <w:rFonts w:ascii="Times New Roman" w:hAnsi="Times New Roman" w:cs="Times New Roman"/>
          <w:sz w:val="24"/>
          <w:szCs w:val="24"/>
        </w:rPr>
        <w:t>electret</w:t>
      </w:r>
      <w:proofErr w:type="spellEnd"/>
      <w:r w:rsidRPr="00F6493B">
        <w:rPr>
          <w:rFonts w:ascii="Times New Roman" w:hAnsi="Times New Roman" w:cs="Times New Roman"/>
          <w:sz w:val="24"/>
          <w:szCs w:val="24"/>
        </w:rPr>
        <w:t xml:space="preserve"> electrode, 1) higher surface potential </w:t>
      </w:r>
      <w:proofErr w:type="gramStart"/>
      <w:r w:rsidRPr="00F6493B">
        <w:rPr>
          <w:rFonts w:ascii="Times New Roman" w:hAnsi="Times New Roman" w:cs="Times New Roman"/>
          <w:sz w:val="24"/>
          <w:szCs w:val="24"/>
        </w:rPr>
        <w:t xml:space="preserve">of </w:t>
      </w:r>
      <w:proofErr w:type="spellStart"/>
      <w:r w:rsidRPr="00F6493B">
        <w:rPr>
          <w:rFonts w:ascii="Times New Roman" w:hAnsi="Times New Roman" w:cs="Times New Roman"/>
          <w:sz w:val="24"/>
          <w:szCs w:val="24"/>
        </w:rPr>
        <w:t>electret</w:t>
      </w:r>
      <w:proofErr w:type="spellEnd"/>
      <w:r w:rsidRPr="00F6493B">
        <w:rPr>
          <w:rFonts w:ascii="Times New Roman" w:hAnsi="Times New Roman" w:cs="Times New Roman"/>
          <w:sz w:val="24"/>
          <w:szCs w:val="24"/>
        </w:rPr>
        <w:t>, and 2) narrower electrode width</w:t>
      </w:r>
      <w:proofErr w:type="gramEnd"/>
      <w:r w:rsidRPr="00F6493B">
        <w:rPr>
          <w:rFonts w:ascii="Times New Roman" w:hAnsi="Times New Roman" w:cs="Times New Roman"/>
          <w:sz w:val="24"/>
          <w:szCs w:val="24"/>
        </w:rPr>
        <w:t xml:space="preserve"> are important to obtain higher power output from certain vibration energy input. Therefore, we developed a new </w:t>
      </w:r>
      <w:proofErr w:type="spellStart"/>
      <w:r w:rsidRPr="00F6493B">
        <w:rPr>
          <w:rFonts w:ascii="Times New Roman" w:hAnsi="Times New Roman" w:cs="Times New Roman"/>
          <w:sz w:val="24"/>
          <w:szCs w:val="24"/>
        </w:rPr>
        <w:t>electret</w:t>
      </w:r>
      <w:proofErr w:type="spellEnd"/>
      <w:r w:rsidRPr="00F6493B">
        <w:rPr>
          <w:rFonts w:ascii="Times New Roman" w:hAnsi="Times New Roman" w:cs="Times New Roman"/>
          <w:sz w:val="24"/>
          <w:szCs w:val="24"/>
        </w:rPr>
        <w:t xml:space="preserve"> structure that keeps high surface potential with minute electrode width usingSiO2.</w:t>
      </w:r>
    </w:p>
    <w:p w:rsidR="00726FD6" w:rsidRPr="00F6493B" w:rsidRDefault="00F6493B" w:rsidP="00F6493B">
      <w:pPr>
        <w:autoSpaceDE w:val="0"/>
        <w:autoSpaceDN w:val="0"/>
        <w:adjustRightInd w:val="0"/>
        <w:spacing w:after="0" w:line="240" w:lineRule="auto"/>
        <w:rPr>
          <w:rFonts w:ascii="Times New Roman" w:hAnsi="Times New Roman" w:cs="Times New Roman"/>
          <w:sz w:val="24"/>
          <w:szCs w:val="24"/>
        </w:rPr>
      </w:pPr>
      <w:r w:rsidRPr="00F6493B">
        <w:rPr>
          <w:rFonts w:ascii="Times New Roman" w:hAnsi="Times New Roman" w:cs="Times New Roman"/>
          <w:sz w:val="24"/>
          <w:szCs w:val="24"/>
        </w:rPr>
        <w:t xml:space="preserve">Fig. 3 shows (a) a generic </w:t>
      </w:r>
      <w:proofErr w:type="spellStart"/>
      <w:r w:rsidRPr="00F6493B">
        <w:rPr>
          <w:rFonts w:ascii="Times New Roman" w:hAnsi="Times New Roman" w:cs="Times New Roman"/>
          <w:sz w:val="24"/>
          <w:szCs w:val="24"/>
        </w:rPr>
        <w:t>electret</w:t>
      </w:r>
      <w:proofErr w:type="spellEnd"/>
      <w:r w:rsidRPr="00F6493B">
        <w:rPr>
          <w:rFonts w:ascii="Times New Roman" w:hAnsi="Times New Roman" w:cs="Times New Roman"/>
          <w:sz w:val="24"/>
          <w:szCs w:val="24"/>
        </w:rPr>
        <w:t xml:space="preserve"> structure and (b)</w:t>
      </w:r>
      <w:r>
        <w:rPr>
          <w:rFonts w:ascii="Times New Roman" w:hAnsi="Times New Roman" w:cs="Times New Roman"/>
          <w:sz w:val="24"/>
          <w:szCs w:val="24"/>
        </w:rPr>
        <w:t xml:space="preserve"> </w:t>
      </w:r>
      <w:r w:rsidRPr="00F6493B">
        <w:rPr>
          <w:rFonts w:ascii="Times New Roman" w:hAnsi="Times New Roman" w:cs="Times New Roman"/>
          <w:sz w:val="24"/>
          <w:szCs w:val="24"/>
        </w:rPr>
        <w:t xml:space="preserve">our new </w:t>
      </w:r>
      <w:proofErr w:type="spellStart"/>
      <w:r w:rsidRPr="00F6493B">
        <w:rPr>
          <w:rFonts w:ascii="Times New Roman" w:hAnsi="Times New Roman" w:cs="Times New Roman"/>
          <w:sz w:val="24"/>
          <w:szCs w:val="24"/>
        </w:rPr>
        <w:t>electret</w:t>
      </w:r>
      <w:proofErr w:type="spellEnd"/>
      <w:r w:rsidRPr="00F6493B">
        <w:rPr>
          <w:rFonts w:ascii="Times New Roman" w:hAnsi="Times New Roman" w:cs="Times New Roman"/>
          <w:sz w:val="24"/>
          <w:szCs w:val="24"/>
        </w:rPr>
        <w:t xml:space="preserve"> structure. The potential difference of</w:t>
      </w:r>
    </w:p>
    <w:p w:rsidR="00F6493B" w:rsidRDefault="00F6493B" w:rsidP="00726FD6">
      <w:pPr>
        <w:autoSpaceDE w:val="0"/>
        <w:autoSpaceDN w:val="0"/>
        <w:adjustRightInd w:val="0"/>
        <w:spacing w:after="0" w:line="240" w:lineRule="auto"/>
        <w:rPr>
          <w:rFonts w:ascii="TimesNewRoman" w:hAnsi="TimesNewRoman" w:cs="TimesNewRoman"/>
        </w:rPr>
      </w:pPr>
    </w:p>
    <w:p w:rsidR="00726FD6" w:rsidRDefault="00726FD6" w:rsidP="00726FD6">
      <w:pPr>
        <w:autoSpaceDE w:val="0"/>
        <w:autoSpaceDN w:val="0"/>
        <w:adjustRightInd w:val="0"/>
        <w:spacing w:after="0" w:line="240" w:lineRule="auto"/>
        <w:rPr>
          <w:rFonts w:ascii="TimesNewRoman" w:hAnsi="TimesNewRoman" w:cs="TimesNewRoman"/>
        </w:rPr>
      </w:pPr>
      <w:r>
        <w:rPr>
          <w:rFonts w:ascii="TimesNewRoman" w:hAnsi="TimesNewRoman" w:cs="TimesNewRoman"/>
          <w:noProof/>
        </w:rPr>
        <w:drawing>
          <wp:inline distT="0" distB="0" distL="0" distR="0">
            <wp:extent cx="5252720" cy="2552065"/>
            <wp:effectExtent l="19050" t="0" r="508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252720" cy="2552065"/>
                    </a:xfrm>
                    <a:prstGeom prst="rect">
                      <a:avLst/>
                    </a:prstGeom>
                    <a:noFill/>
                    <a:ln w="9525">
                      <a:noFill/>
                      <a:miter lim="800000"/>
                      <a:headEnd/>
                      <a:tailEnd/>
                    </a:ln>
                  </pic:spPr>
                </pic:pic>
              </a:graphicData>
            </a:graphic>
          </wp:inline>
        </w:drawing>
      </w:r>
    </w:p>
    <w:p w:rsidR="00F6493B" w:rsidRPr="00F6493B" w:rsidRDefault="00F6493B" w:rsidP="00F6493B">
      <w:pPr>
        <w:autoSpaceDE w:val="0"/>
        <w:autoSpaceDN w:val="0"/>
        <w:adjustRightInd w:val="0"/>
        <w:spacing w:after="0" w:line="240" w:lineRule="auto"/>
        <w:rPr>
          <w:rFonts w:ascii="Times New Roman" w:hAnsi="Times New Roman" w:cs="Times New Roman"/>
          <w:sz w:val="24"/>
          <w:szCs w:val="24"/>
        </w:rPr>
      </w:pPr>
      <w:proofErr w:type="gramStart"/>
      <w:r w:rsidRPr="00F6493B">
        <w:rPr>
          <w:rFonts w:ascii="Times New Roman" w:hAnsi="Times New Roman" w:cs="Times New Roman"/>
          <w:sz w:val="24"/>
          <w:szCs w:val="24"/>
        </w:rPr>
        <w:t>electrodes</w:t>
      </w:r>
      <w:proofErr w:type="gramEnd"/>
      <w:r w:rsidRPr="00F6493B">
        <w:rPr>
          <w:rFonts w:ascii="Times New Roman" w:hAnsi="Times New Roman" w:cs="Times New Roman"/>
          <w:sz w:val="24"/>
          <w:szCs w:val="24"/>
        </w:rPr>
        <w:t xml:space="preserve"> is necessary to obtain charge movement. For the generic </w:t>
      </w:r>
      <w:proofErr w:type="spellStart"/>
      <w:r w:rsidRPr="00F6493B">
        <w:rPr>
          <w:rFonts w:ascii="Times New Roman" w:hAnsi="Times New Roman" w:cs="Times New Roman"/>
          <w:sz w:val="24"/>
          <w:szCs w:val="24"/>
        </w:rPr>
        <w:t>electret</w:t>
      </w:r>
      <w:proofErr w:type="spellEnd"/>
      <w:r w:rsidRPr="00F6493B">
        <w:rPr>
          <w:rFonts w:ascii="Times New Roman" w:hAnsi="Times New Roman" w:cs="Times New Roman"/>
          <w:sz w:val="24"/>
          <w:szCs w:val="24"/>
        </w:rPr>
        <w:t xml:space="preserve"> structure, patterned SiO2 on substrate is shown. The area of </w:t>
      </w:r>
      <w:proofErr w:type="spellStart"/>
      <w:r w:rsidRPr="00F6493B">
        <w:rPr>
          <w:rFonts w:ascii="Times New Roman" w:hAnsi="Times New Roman" w:cs="Times New Roman"/>
          <w:sz w:val="24"/>
          <w:szCs w:val="24"/>
        </w:rPr>
        <w:t>electret</w:t>
      </w:r>
      <w:proofErr w:type="spellEnd"/>
      <w:r w:rsidRPr="00F6493B">
        <w:rPr>
          <w:rFonts w:ascii="Times New Roman" w:hAnsi="Times New Roman" w:cs="Times New Roman"/>
          <w:sz w:val="24"/>
          <w:szCs w:val="24"/>
        </w:rPr>
        <w:t xml:space="preserve"> and the area of substrate form the potential difference [2</w:t>
      </w:r>
      <w:proofErr w:type="gramStart"/>
      <w:r w:rsidRPr="00F6493B">
        <w:rPr>
          <w:rFonts w:ascii="Times New Roman" w:hAnsi="Times New Roman" w:cs="Times New Roman"/>
          <w:sz w:val="24"/>
          <w:szCs w:val="24"/>
        </w:rPr>
        <w:t>,9</w:t>
      </w:r>
      <w:proofErr w:type="gramEnd"/>
      <w:r w:rsidRPr="00F6493B">
        <w:rPr>
          <w:rFonts w:ascii="Times New Roman" w:hAnsi="Times New Roman" w:cs="Times New Roman"/>
          <w:sz w:val="24"/>
          <w:szCs w:val="24"/>
        </w:rPr>
        <w:t xml:space="preserve">]. Our new </w:t>
      </w:r>
      <w:proofErr w:type="spellStart"/>
      <w:r w:rsidRPr="00F6493B">
        <w:rPr>
          <w:rFonts w:ascii="Times New Roman" w:hAnsi="Times New Roman" w:cs="Times New Roman"/>
          <w:sz w:val="24"/>
          <w:szCs w:val="24"/>
        </w:rPr>
        <w:t>electret</w:t>
      </w:r>
      <w:proofErr w:type="spellEnd"/>
      <w:r w:rsidRPr="00F6493B">
        <w:rPr>
          <w:rFonts w:ascii="Times New Roman" w:hAnsi="Times New Roman" w:cs="Times New Roman"/>
          <w:sz w:val="24"/>
          <w:szCs w:val="24"/>
        </w:rPr>
        <w:t xml:space="preserve"> structure has a guard electrode of aluminum on SiO2 films to form lower surface potential than the </w:t>
      </w:r>
      <w:proofErr w:type="spellStart"/>
      <w:r w:rsidRPr="00F6493B">
        <w:rPr>
          <w:rFonts w:ascii="Times New Roman" w:hAnsi="Times New Roman" w:cs="Times New Roman"/>
          <w:sz w:val="24"/>
          <w:szCs w:val="24"/>
        </w:rPr>
        <w:t>electret</w:t>
      </w:r>
      <w:proofErr w:type="spellEnd"/>
      <w:r w:rsidRPr="00F6493B">
        <w:rPr>
          <w:rFonts w:ascii="Times New Roman" w:hAnsi="Times New Roman" w:cs="Times New Roman"/>
          <w:sz w:val="24"/>
          <w:szCs w:val="24"/>
        </w:rPr>
        <w:t xml:space="preserve">, and a hollow structure of SiO2 to prevent charge drifting to the guard electrode. Fig. 4 shows the surface potential of the each </w:t>
      </w:r>
      <w:proofErr w:type="spellStart"/>
      <w:r w:rsidRPr="00F6493B">
        <w:rPr>
          <w:rFonts w:ascii="Times New Roman" w:hAnsi="Times New Roman" w:cs="Times New Roman"/>
          <w:sz w:val="24"/>
          <w:szCs w:val="24"/>
        </w:rPr>
        <w:t>electret</w:t>
      </w:r>
      <w:proofErr w:type="spellEnd"/>
      <w:r w:rsidRPr="00F6493B">
        <w:rPr>
          <w:rFonts w:ascii="Times New Roman" w:hAnsi="Times New Roman" w:cs="Times New Roman"/>
          <w:sz w:val="24"/>
          <w:szCs w:val="24"/>
        </w:rPr>
        <w:t xml:space="preserve"> structure versus line width. The generic and new </w:t>
      </w:r>
      <w:proofErr w:type="spellStart"/>
      <w:r w:rsidRPr="00F6493B">
        <w:rPr>
          <w:rFonts w:ascii="Times New Roman" w:hAnsi="Times New Roman" w:cs="Times New Roman"/>
          <w:sz w:val="24"/>
          <w:szCs w:val="24"/>
        </w:rPr>
        <w:t>electret</w:t>
      </w:r>
      <w:proofErr w:type="spellEnd"/>
      <w:r w:rsidRPr="00F6493B">
        <w:rPr>
          <w:rFonts w:ascii="Times New Roman" w:hAnsi="Times New Roman" w:cs="Times New Roman"/>
          <w:sz w:val="24"/>
          <w:szCs w:val="24"/>
        </w:rPr>
        <w:t xml:space="preserve"> SiO2 films are electrically charged by the corona discharge method. For both </w:t>
      </w:r>
      <w:proofErr w:type="spellStart"/>
      <w:r w:rsidRPr="00F6493B">
        <w:rPr>
          <w:rFonts w:ascii="Times New Roman" w:hAnsi="Times New Roman" w:cs="Times New Roman"/>
          <w:sz w:val="24"/>
          <w:szCs w:val="24"/>
        </w:rPr>
        <w:lastRenderedPageBreak/>
        <w:t>electret</w:t>
      </w:r>
      <w:proofErr w:type="spellEnd"/>
      <w:r w:rsidRPr="00F6493B">
        <w:rPr>
          <w:rFonts w:ascii="Times New Roman" w:hAnsi="Times New Roman" w:cs="Times New Roman"/>
          <w:sz w:val="24"/>
          <w:szCs w:val="24"/>
        </w:rPr>
        <w:t xml:space="preserve"> structures, in the case of miniaturization, the surface potential decreases, but the new </w:t>
      </w:r>
      <w:proofErr w:type="spellStart"/>
      <w:r w:rsidRPr="00F6493B">
        <w:rPr>
          <w:rFonts w:ascii="Times New Roman" w:hAnsi="Times New Roman" w:cs="Times New Roman"/>
          <w:sz w:val="24"/>
          <w:szCs w:val="24"/>
        </w:rPr>
        <w:t>electret</w:t>
      </w:r>
      <w:proofErr w:type="spellEnd"/>
      <w:r w:rsidRPr="00F6493B">
        <w:rPr>
          <w:rFonts w:ascii="Times New Roman" w:hAnsi="Times New Roman" w:cs="Times New Roman"/>
          <w:sz w:val="24"/>
          <w:szCs w:val="24"/>
        </w:rPr>
        <w:t xml:space="preserve"> structure has a surface potential high enough to handle electric power</w:t>
      </w:r>
    </w:p>
    <w:p w:rsidR="00F6493B" w:rsidRDefault="00F6493B" w:rsidP="00F6493B">
      <w:pPr>
        <w:autoSpaceDE w:val="0"/>
        <w:autoSpaceDN w:val="0"/>
        <w:adjustRightInd w:val="0"/>
        <w:spacing w:after="0" w:line="240" w:lineRule="auto"/>
        <w:rPr>
          <w:rFonts w:ascii="Times New Roman" w:hAnsi="Times New Roman" w:cs="Times New Roman"/>
          <w:sz w:val="24"/>
          <w:szCs w:val="24"/>
        </w:rPr>
      </w:pPr>
      <w:proofErr w:type="gramStart"/>
      <w:r w:rsidRPr="00F6493B">
        <w:rPr>
          <w:rFonts w:ascii="Times New Roman" w:hAnsi="Times New Roman" w:cs="Times New Roman"/>
          <w:sz w:val="24"/>
          <w:szCs w:val="24"/>
        </w:rPr>
        <w:t>generation</w:t>
      </w:r>
      <w:proofErr w:type="gramEnd"/>
      <w:r w:rsidRPr="00F6493B">
        <w:rPr>
          <w:rFonts w:ascii="Times New Roman" w:hAnsi="Times New Roman" w:cs="Times New Roman"/>
          <w:sz w:val="24"/>
          <w:szCs w:val="24"/>
        </w:rPr>
        <w:t xml:space="preserve">. Using this new </w:t>
      </w:r>
      <w:proofErr w:type="spellStart"/>
      <w:r w:rsidRPr="00F6493B">
        <w:rPr>
          <w:rFonts w:ascii="Times New Roman" w:hAnsi="Times New Roman" w:cs="Times New Roman"/>
          <w:sz w:val="24"/>
          <w:szCs w:val="24"/>
        </w:rPr>
        <w:t>electret</w:t>
      </w:r>
      <w:proofErr w:type="spellEnd"/>
      <w:r w:rsidRPr="00F6493B">
        <w:rPr>
          <w:rFonts w:ascii="Times New Roman" w:hAnsi="Times New Roman" w:cs="Times New Roman"/>
          <w:sz w:val="24"/>
          <w:szCs w:val="24"/>
        </w:rPr>
        <w:t xml:space="preserve"> structure with high surface potential and narrow electrode width (200 μm), our new electrostatic micro power generator can increase the number of times power generation (electrostatic induction) is done with high surface</w:t>
      </w:r>
    </w:p>
    <w:p w:rsidR="00F6493B" w:rsidRDefault="00F6493B" w:rsidP="00F6493B">
      <w:pPr>
        <w:autoSpaceDE w:val="0"/>
        <w:autoSpaceDN w:val="0"/>
        <w:adjustRightInd w:val="0"/>
        <w:spacing w:after="0" w:line="240" w:lineRule="auto"/>
        <w:rPr>
          <w:rFonts w:ascii="TimesNewRoman" w:hAnsi="TimesNewRoman" w:cs="TimesNewRoman"/>
        </w:rPr>
      </w:pPr>
      <w:proofErr w:type="gramStart"/>
      <w:r>
        <w:rPr>
          <w:rFonts w:ascii="TimesNewRoman" w:hAnsi="TimesNewRoman" w:cs="TimesNewRoman"/>
        </w:rPr>
        <w:t>potential</w:t>
      </w:r>
      <w:proofErr w:type="gramEnd"/>
      <w:r>
        <w:rPr>
          <w:rFonts w:ascii="TimesNewRoman" w:hAnsi="TimesNewRoman" w:cs="TimesNewRoman"/>
        </w:rPr>
        <w:t>.</w:t>
      </w:r>
    </w:p>
    <w:p w:rsidR="00F6493B" w:rsidRDefault="00BF3636" w:rsidP="00F6493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3615055" cy="3136900"/>
            <wp:effectExtent l="19050" t="0" r="4445" b="0"/>
            <wp:docPr id="1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3615055" cy="3136900"/>
                    </a:xfrm>
                    <a:prstGeom prst="rect">
                      <a:avLst/>
                    </a:prstGeom>
                    <a:noFill/>
                    <a:ln w="9525">
                      <a:noFill/>
                      <a:miter lim="800000"/>
                      <a:headEnd/>
                      <a:tailEnd/>
                    </a:ln>
                  </pic:spPr>
                </pic:pic>
              </a:graphicData>
            </a:graphic>
          </wp:inline>
        </w:drawing>
      </w:r>
    </w:p>
    <w:p w:rsidR="00BF3636" w:rsidRDefault="00BF3636" w:rsidP="00BF3636">
      <w:pPr>
        <w:autoSpaceDE w:val="0"/>
        <w:autoSpaceDN w:val="0"/>
        <w:adjustRightInd w:val="0"/>
        <w:spacing w:after="0" w:line="240" w:lineRule="auto"/>
        <w:rPr>
          <w:rFonts w:ascii="TimesNewRoman" w:hAnsi="TimesNewRoman" w:cs="TimesNewRoman"/>
          <w:sz w:val="24"/>
          <w:szCs w:val="24"/>
        </w:rPr>
      </w:pPr>
      <w:proofErr w:type="gramStart"/>
      <w:r w:rsidRPr="00BF3636">
        <w:rPr>
          <w:rFonts w:ascii="TimesNewRoman" w:hAnsi="TimesNewRoman" w:cs="TimesNewRoman"/>
          <w:sz w:val="24"/>
          <w:szCs w:val="24"/>
        </w:rPr>
        <w:t>Fig. 3.</w:t>
      </w:r>
      <w:proofErr w:type="gramEnd"/>
      <w:r w:rsidRPr="00BF3636">
        <w:rPr>
          <w:rFonts w:ascii="TimesNewRoman" w:hAnsi="TimesNewRoman" w:cs="TimesNewRoman"/>
          <w:sz w:val="24"/>
          <w:szCs w:val="24"/>
        </w:rPr>
        <w:t xml:space="preserve"> </w:t>
      </w:r>
      <w:proofErr w:type="gramStart"/>
      <w:r w:rsidRPr="00BF3636">
        <w:rPr>
          <w:rFonts w:ascii="TimesNewRoman" w:hAnsi="TimesNewRoman" w:cs="TimesNewRoman"/>
          <w:sz w:val="24"/>
          <w:szCs w:val="24"/>
        </w:rPr>
        <w:t xml:space="preserve">Cross section of (a) generic electrets structure, (b) new </w:t>
      </w:r>
      <w:proofErr w:type="spellStart"/>
      <w:r w:rsidRPr="00BF3636">
        <w:rPr>
          <w:rFonts w:ascii="TimesNewRoman" w:hAnsi="TimesNewRoman" w:cs="TimesNewRoman"/>
          <w:sz w:val="24"/>
          <w:szCs w:val="24"/>
        </w:rPr>
        <w:t>electret</w:t>
      </w:r>
      <w:proofErr w:type="spellEnd"/>
      <w:r w:rsidRPr="00BF3636">
        <w:rPr>
          <w:rFonts w:ascii="TimesNewRoman" w:hAnsi="TimesNewRoman" w:cs="TimesNewRoman"/>
          <w:sz w:val="24"/>
          <w:szCs w:val="24"/>
        </w:rPr>
        <w:t xml:space="preserve"> structure.</w:t>
      </w:r>
      <w:proofErr w:type="gramEnd"/>
    </w:p>
    <w:p w:rsidR="00BF3636" w:rsidRDefault="00BF3636" w:rsidP="00BF3636">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noProof/>
          <w:sz w:val="24"/>
          <w:szCs w:val="24"/>
        </w:rPr>
        <w:drawing>
          <wp:inline distT="0" distB="0" distL="0" distR="0">
            <wp:extent cx="4178300" cy="2700655"/>
            <wp:effectExtent l="19050" t="0" r="0" b="0"/>
            <wp:docPr id="1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4178300" cy="2700655"/>
                    </a:xfrm>
                    <a:prstGeom prst="rect">
                      <a:avLst/>
                    </a:prstGeom>
                    <a:noFill/>
                    <a:ln w="9525">
                      <a:noFill/>
                      <a:miter lim="800000"/>
                      <a:headEnd/>
                      <a:tailEnd/>
                    </a:ln>
                  </pic:spPr>
                </pic:pic>
              </a:graphicData>
            </a:graphic>
          </wp:inline>
        </w:drawing>
      </w:r>
    </w:p>
    <w:p w:rsidR="00F6493B" w:rsidRPr="00BF3636" w:rsidRDefault="00F6493B" w:rsidP="00F6493B">
      <w:pPr>
        <w:autoSpaceDE w:val="0"/>
        <w:autoSpaceDN w:val="0"/>
        <w:adjustRightInd w:val="0"/>
        <w:spacing w:after="0" w:line="240" w:lineRule="auto"/>
        <w:rPr>
          <w:rFonts w:ascii="TimesNewRoman" w:hAnsi="TimesNewRoman" w:cs="TimesNewRoman"/>
          <w:sz w:val="24"/>
          <w:szCs w:val="24"/>
        </w:rPr>
      </w:pPr>
      <w:proofErr w:type="gramStart"/>
      <w:r w:rsidRPr="00BF3636">
        <w:rPr>
          <w:rFonts w:ascii="TimesNewRoman" w:hAnsi="TimesNewRoman" w:cs="TimesNewRoman"/>
          <w:sz w:val="24"/>
          <w:szCs w:val="24"/>
        </w:rPr>
        <w:t>Fig. 4.</w:t>
      </w:r>
      <w:proofErr w:type="gramEnd"/>
      <w:r w:rsidRPr="00BF3636">
        <w:rPr>
          <w:rFonts w:ascii="TimesNewRoman" w:hAnsi="TimesNewRoman" w:cs="TimesNewRoman"/>
          <w:sz w:val="24"/>
          <w:szCs w:val="24"/>
        </w:rPr>
        <w:t xml:space="preserve"> </w:t>
      </w:r>
      <w:proofErr w:type="gramStart"/>
      <w:r w:rsidRPr="00BF3636">
        <w:rPr>
          <w:rFonts w:ascii="TimesNewRoman" w:hAnsi="TimesNewRoman" w:cs="TimesNewRoman"/>
          <w:sz w:val="24"/>
          <w:szCs w:val="24"/>
        </w:rPr>
        <w:t>Relationship between line width of electrets and surface potential.</w:t>
      </w:r>
      <w:proofErr w:type="gramEnd"/>
    </w:p>
    <w:p w:rsidR="00F6493B" w:rsidRDefault="00F6493B" w:rsidP="00F6493B">
      <w:pPr>
        <w:autoSpaceDE w:val="0"/>
        <w:autoSpaceDN w:val="0"/>
        <w:adjustRightInd w:val="0"/>
        <w:spacing w:after="0" w:line="240" w:lineRule="auto"/>
        <w:rPr>
          <w:rFonts w:ascii="TimesNewRoman" w:hAnsi="TimesNewRoman" w:cs="TimesNewRoman"/>
          <w:sz w:val="24"/>
          <w:szCs w:val="24"/>
        </w:rPr>
      </w:pPr>
    </w:p>
    <w:p w:rsidR="00F6493B" w:rsidRDefault="007E4626" w:rsidP="00F6493B">
      <w:pPr>
        <w:autoSpaceDE w:val="0"/>
        <w:autoSpaceDN w:val="0"/>
        <w:adjustRightInd w:val="0"/>
        <w:spacing w:after="0" w:line="240" w:lineRule="auto"/>
        <w:rPr>
          <w:rFonts w:ascii="TimesNewRoman" w:hAnsi="TimesNewRoman" w:cs="TimesNewRoman"/>
          <w:sz w:val="32"/>
          <w:szCs w:val="32"/>
        </w:rPr>
      </w:pPr>
      <w:r w:rsidRPr="007E4626">
        <w:rPr>
          <w:rFonts w:ascii="TimesNewRoman" w:hAnsi="TimesNewRoman" w:cs="TimesNewRoman"/>
          <w:sz w:val="32"/>
          <w:szCs w:val="32"/>
        </w:rPr>
        <w:t>3. EXPERIMENTAL SECTION</w:t>
      </w:r>
      <w:r>
        <w:rPr>
          <w:rFonts w:ascii="TimesNewRoman" w:hAnsi="TimesNewRoman" w:cs="TimesNewRoman"/>
          <w:sz w:val="32"/>
          <w:szCs w:val="32"/>
        </w:rPr>
        <w:t>:-</w:t>
      </w:r>
    </w:p>
    <w:p w:rsidR="007E4626" w:rsidRDefault="007E4626" w:rsidP="00F6493B">
      <w:pPr>
        <w:autoSpaceDE w:val="0"/>
        <w:autoSpaceDN w:val="0"/>
        <w:adjustRightInd w:val="0"/>
        <w:spacing w:after="0" w:line="240" w:lineRule="auto"/>
        <w:rPr>
          <w:rFonts w:ascii="TimesNewRoman" w:hAnsi="TimesNewRoman" w:cs="TimesNewRoman"/>
          <w:sz w:val="28"/>
          <w:szCs w:val="28"/>
        </w:rPr>
      </w:pPr>
    </w:p>
    <w:p w:rsidR="007E4626" w:rsidRDefault="007E4626" w:rsidP="00F6493B">
      <w:pPr>
        <w:autoSpaceDE w:val="0"/>
        <w:autoSpaceDN w:val="0"/>
        <w:adjustRightInd w:val="0"/>
        <w:spacing w:after="0" w:line="240" w:lineRule="auto"/>
        <w:rPr>
          <w:rFonts w:ascii="TimesNewRoman" w:hAnsi="TimesNewRoman" w:cs="TimesNewRoman"/>
          <w:sz w:val="28"/>
          <w:szCs w:val="28"/>
        </w:rPr>
      </w:pPr>
      <w:r w:rsidRPr="007E4626">
        <w:rPr>
          <w:rFonts w:ascii="TimesNewRoman" w:hAnsi="TimesNewRoman" w:cs="TimesNewRoman"/>
          <w:sz w:val="28"/>
          <w:szCs w:val="28"/>
        </w:rPr>
        <w:t>3.1 Experimental Setup</w:t>
      </w:r>
      <w:r>
        <w:rPr>
          <w:rFonts w:ascii="TimesNewRoman" w:hAnsi="TimesNewRoman" w:cs="TimesNewRoman"/>
          <w:sz w:val="28"/>
          <w:szCs w:val="28"/>
        </w:rPr>
        <w:t>:-</w:t>
      </w:r>
    </w:p>
    <w:p w:rsidR="007E4626" w:rsidRDefault="007E4626" w:rsidP="007E4626">
      <w:pPr>
        <w:autoSpaceDE w:val="0"/>
        <w:autoSpaceDN w:val="0"/>
        <w:adjustRightInd w:val="0"/>
        <w:spacing w:after="0" w:line="240" w:lineRule="auto"/>
        <w:rPr>
          <w:rFonts w:ascii="TimesNewRoman" w:hAnsi="TimesNewRoman" w:cs="TimesNewRoman"/>
          <w:sz w:val="24"/>
          <w:szCs w:val="24"/>
        </w:rPr>
      </w:pPr>
      <w:r w:rsidRPr="007E4626">
        <w:rPr>
          <w:rFonts w:ascii="TimesNewRoman" w:hAnsi="TimesNewRoman" w:cs="TimesNewRoman"/>
          <w:sz w:val="24"/>
          <w:szCs w:val="24"/>
        </w:rPr>
        <w:lastRenderedPageBreak/>
        <w:t xml:space="preserve">Fig. 5 is a photograph of our prototype. The dimension of the device is 20mm x 45mm, the size of the moving part is 24mm x 27mm. These electrodes keep a 40+m gap because of the 140+m depth trenches and 320+m </w:t>
      </w:r>
      <w:proofErr w:type="spellStart"/>
      <w:r w:rsidRPr="007E4626">
        <w:rPr>
          <w:rFonts w:ascii="TimesNewRoman" w:hAnsi="TimesNewRoman" w:cs="TimesNewRoman"/>
          <w:sz w:val="24"/>
          <w:szCs w:val="24"/>
        </w:rPr>
        <w:t>microballs</w:t>
      </w:r>
      <w:proofErr w:type="spellEnd"/>
      <w:r w:rsidRPr="007E4626">
        <w:rPr>
          <w:rFonts w:ascii="TimesNewRoman" w:hAnsi="TimesNewRoman" w:cs="TimesNewRoman"/>
          <w:sz w:val="24"/>
          <w:szCs w:val="24"/>
        </w:rPr>
        <w:t xml:space="preserve"> (Grade 25 (ABMA: American Bearing Manufacturers Association)). Fig. 6 is a schematic diagram of the experiment setup for power generation. Input vibration was set at 2Hz sine wave, and acceleration was 0.4G (the vibration of human walking motion at the waist).Shaker direction was the same direction as the gravity. Beginning state was the balanced state of the gravity for mass and the restoring force the spring exerts. In order to measure the output power for various external loads, a </w:t>
      </w:r>
      <w:proofErr w:type="spellStart"/>
      <w:r w:rsidRPr="007E4626">
        <w:rPr>
          <w:rFonts w:ascii="TimesNewRoman" w:hAnsi="TimesNewRoman" w:cs="TimesNewRoman"/>
          <w:sz w:val="24"/>
          <w:szCs w:val="24"/>
        </w:rPr>
        <w:t>simpe</w:t>
      </w:r>
      <w:proofErr w:type="spellEnd"/>
      <w:r w:rsidRPr="007E4626">
        <w:rPr>
          <w:rFonts w:ascii="TimesNewRoman" w:hAnsi="TimesNewRoman" w:cs="TimesNewRoman"/>
          <w:sz w:val="24"/>
          <w:szCs w:val="24"/>
        </w:rPr>
        <w:t xml:space="preserve"> measuring circuit with a voltmeter, two resistances, a capacitor, and two bridge rectifier circuits was employed. </w:t>
      </w:r>
    </w:p>
    <w:p w:rsidR="007E4626" w:rsidRPr="007E4626" w:rsidRDefault="007E4626" w:rsidP="007E4626">
      <w:pPr>
        <w:autoSpaceDE w:val="0"/>
        <w:autoSpaceDN w:val="0"/>
        <w:adjustRightInd w:val="0"/>
        <w:spacing w:after="0" w:line="240" w:lineRule="auto"/>
        <w:rPr>
          <w:rFonts w:ascii="TimesNewRoman" w:hAnsi="TimesNewRoman" w:cs="TimesNewRoman"/>
          <w:sz w:val="24"/>
          <w:szCs w:val="24"/>
        </w:rPr>
      </w:pPr>
    </w:p>
    <w:p w:rsidR="007E4626" w:rsidRDefault="00BF3636" w:rsidP="007E4626">
      <w:pPr>
        <w:autoSpaceDE w:val="0"/>
        <w:autoSpaceDN w:val="0"/>
        <w:adjustRightInd w:val="0"/>
        <w:spacing w:after="0" w:line="240" w:lineRule="auto"/>
        <w:rPr>
          <w:rFonts w:ascii="TimesNewRoman" w:hAnsi="TimesNewRoman" w:cs="TimesNewRoman"/>
        </w:rPr>
      </w:pPr>
      <w:r>
        <w:rPr>
          <w:rFonts w:ascii="TimesNewRoman" w:hAnsi="TimesNewRoman" w:cs="TimesNewRoman"/>
          <w:noProof/>
        </w:rPr>
        <w:drawing>
          <wp:inline distT="0" distB="0" distL="0" distR="0">
            <wp:extent cx="4295775" cy="3232150"/>
            <wp:effectExtent l="19050" t="0" r="9525" b="0"/>
            <wp:docPr id="1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srcRect/>
                    <a:stretch>
                      <a:fillRect/>
                    </a:stretch>
                  </pic:blipFill>
                  <pic:spPr bwMode="auto">
                    <a:xfrm>
                      <a:off x="0" y="0"/>
                      <a:ext cx="4295775" cy="3232150"/>
                    </a:xfrm>
                    <a:prstGeom prst="rect">
                      <a:avLst/>
                    </a:prstGeom>
                    <a:noFill/>
                    <a:ln w="9525">
                      <a:noFill/>
                      <a:miter lim="800000"/>
                      <a:headEnd/>
                      <a:tailEnd/>
                    </a:ln>
                  </pic:spPr>
                </pic:pic>
              </a:graphicData>
            </a:graphic>
          </wp:inline>
        </w:drawing>
      </w:r>
    </w:p>
    <w:p w:rsidR="00BF3636" w:rsidRDefault="00BF3636" w:rsidP="007E4626">
      <w:pPr>
        <w:autoSpaceDE w:val="0"/>
        <w:autoSpaceDN w:val="0"/>
        <w:adjustRightInd w:val="0"/>
        <w:spacing w:after="0" w:line="240" w:lineRule="auto"/>
        <w:rPr>
          <w:rFonts w:ascii="TimesNewRoman" w:hAnsi="TimesNewRoman" w:cs="TimesNewRoman"/>
        </w:rPr>
      </w:pPr>
    </w:p>
    <w:p w:rsidR="007E4626" w:rsidRDefault="007E4626" w:rsidP="007E4626">
      <w:pPr>
        <w:autoSpaceDE w:val="0"/>
        <w:autoSpaceDN w:val="0"/>
        <w:adjustRightInd w:val="0"/>
        <w:spacing w:after="0" w:line="240" w:lineRule="auto"/>
        <w:rPr>
          <w:rFonts w:ascii="TimesNewRoman" w:hAnsi="TimesNewRoman" w:cs="TimesNewRoman"/>
        </w:rPr>
      </w:pPr>
    </w:p>
    <w:p w:rsidR="007E4626" w:rsidRPr="00BF3636" w:rsidRDefault="00BF3636" w:rsidP="00BF3636">
      <w:pPr>
        <w:autoSpaceDE w:val="0"/>
        <w:autoSpaceDN w:val="0"/>
        <w:adjustRightInd w:val="0"/>
        <w:spacing w:after="0" w:line="240" w:lineRule="auto"/>
        <w:rPr>
          <w:rFonts w:ascii="TimesNewRoman" w:hAnsi="TimesNewRoman" w:cs="TimesNewRoman"/>
          <w:sz w:val="24"/>
          <w:szCs w:val="24"/>
        </w:rPr>
      </w:pPr>
      <w:proofErr w:type="gramStart"/>
      <w:r w:rsidRPr="00BF3636">
        <w:rPr>
          <w:rFonts w:ascii="TimesNewRoman" w:hAnsi="TimesNewRoman" w:cs="TimesNewRoman"/>
          <w:sz w:val="24"/>
          <w:szCs w:val="24"/>
        </w:rPr>
        <w:t>Fig. 5.</w:t>
      </w:r>
      <w:proofErr w:type="gramEnd"/>
      <w:r w:rsidRPr="00BF3636">
        <w:rPr>
          <w:rFonts w:ascii="TimesNewRoman" w:hAnsi="TimesNewRoman" w:cs="TimesNewRoman"/>
          <w:sz w:val="24"/>
          <w:szCs w:val="24"/>
        </w:rPr>
        <w:t xml:space="preserve"> a) Microphotograph of the prototype, b</w:t>
      </w:r>
      <w:proofErr w:type="gramStart"/>
      <w:r w:rsidRPr="00BF3636">
        <w:rPr>
          <w:rFonts w:ascii="TimesNewRoman" w:hAnsi="TimesNewRoman" w:cs="TimesNewRoman"/>
          <w:sz w:val="24"/>
          <w:szCs w:val="24"/>
        </w:rPr>
        <w:t>)expanded</w:t>
      </w:r>
      <w:proofErr w:type="gramEnd"/>
      <w:r w:rsidRPr="00BF3636">
        <w:rPr>
          <w:rFonts w:ascii="TimesNewRoman" w:hAnsi="TimesNewRoman" w:cs="TimesNewRoman"/>
          <w:sz w:val="24"/>
          <w:szCs w:val="24"/>
        </w:rPr>
        <w:t xml:space="preserve"> view, c) cross section image</w:t>
      </w:r>
      <w:r>
        <w:rPr>
          <w:rFonts w:ascii="TimesNewRoman" w:hAnsi="TimesNewRoman" w:cs="TimesNewRoman"/>
          <w:sz w:val="24"/>
          <w:szCs w:val="24"/>
        </w:rPr>
        <w:t>.</w:t>
      </w:r>
    </w:p>
    <w:p w:rsidR="007E4626" w:rsidRPr="00BF3636" w:rsidRDefault="007E4626" w:rsidP="007E4626">
      <w:pPr>
        <w:autoSpaceDE w:val="0"/>
        <w:autoSpaceDN w:val="0"/>
        <w:adjustRightInd w:val="0"/>
        <w:spacing w:after="0" w:line="240" w:lineRule="auto"/>
        <w:rPr>
          <w:rFonts w:ascii="TimesNewRoman" w:hAnsi="TimesNewRoman" w:cs="TimesNewRoman"/>
          <w:sz w:val="24"/>
          <w:szCs w:val="24"/>
        </w:rPr>
      </w:pPr>
    </w:p>
    <w:p w:rsidR="007E4626" w:rsidRDefault="007E4626" w:rsidP="007E4626">
      <w:pPr>
        <w:autoSpaceDE w:val="0"/>
        <w:autoSpaceDN w:val="0"/>
        <w:adjustRightInd w:val="0"/>
        <w:spacing w:after="0" w:line="240" w:lineRule="auto"/>
        <w:rPr>
          <w:rFonts w:ascii="TimesNewRoman" w:hAnsi="TimesNewRoman" w:cs="TimesNewRoman"/>
        </w:rPr>
      </w:pPr>
    </w:p>
    <w:p w:rsidR="007E4626" w:rsidRDefault="007E4626" w:rsidP="007E4626">
      <w:pPr>
        <w:autoSpaceDE w:val="0"/>
        <w:autoSpaceDN w:val="0"/>
        <w:adjustRightInd w:val="0"/>
        <w:spacing w:after="0" w:line="240" w:lineRule="auto"/>
        <w:rPr>
          <w:rFonts w:ascii="TimesNewRoman" w:hAnsi="TimesNewRoman" w:cs="TimesNewRoman"/>
        </w:rPr>
      </w:pPr>
    </w:p>
    <w:p w:rsidR="007E4626" w:rsidRDefault="007E4626" w:rsidP="007E4626">
      <w:pPr>
        <w:autoSpaceDE w:val="0"/>
        <w:autoSpaceDN w:val="0"/>
        <w:adjustRightInd w:val="0"/>
        <w:spacing w:after="0" w:line="240" w:lineRule="auto"/>
        <w:rPr>
          <w:rFonts w:ascii="TimesNewRoman" w:hAnsi="TimesNewRoman" w:cs="TimesNewRoman"/>
        </w:rPr>
      </w:pPr>
    </w:p>
    <w:p w:rsidR="007E4626" w:rsidRDefault="007E4626" w:rsidP="007E4626">
      <w:pPr>
        <w:autoSpaceDE w:val="0"/>
        <w:autoSpaceDN w:val="0"/>
        <w:adjustRightInd w:val="0"/>
        <w:spacing w:after="0" w:line="240" w:lineRule="auto"/>
        <w:rPr>
          <w:rFonts w:ascii="TimesNewRoman" w:hAnsi="TimesNewRoman" w:cs="TimesNewRoman"/>
        </w:rPr>
      </w:pPr>
    </w:p>
    <w:p w:rsidR="007E4626" w:rsidRDefault="007E4626" w:rsidP="007E4626">
      <w:pPr>
        <w:autoSpaceDE w:val="0"/>
        <w:autoSpaceDN w:val="0"/>
        <w:adjustRightInd w:val="0"/>
        <w:spacing w:after="0" w:line="240" w:lineRule="auto"/>
        <w:rPr>
          <w:rFonts w:ascii="TimesNewRoman" w:hAnsi="TimesNewRoman" w:cs="TimesNewRoman"/>
        </w:rPr>
      </w:pPr>
    </w:p>
    <w:p w:rsidR="007E4626" w:rsidRDefault="007E4626" w:rsidP="007E4626">
      <w:pPr>
        <w:autoSpaceDE w:val="0"/>
        <w:autoSpaceDN w:val="0"/>
        <w:adjustRightInd w:val="0"/>
        <w:spacing w:after="0" w:line="240" w:lineRule="auto"/>
        <w:rPr>
          <w:rFonts w:ascii="TimesNewRoman" w:hAnsi="TimesNewRoman" w:cs="TimesNewRoman"/>
        </w:rPr>
      </w:pPr>
    </w:p>
    <w:p w:rsidR="007E4626" w:rsidRDefault="007E4626" w:rsidP="007E4626">
      <w:pPr>
        <w:autoSpaceDE w:val="0"/>
        <w:autoSpaceDN w:val="0"/>
        <w:adjustRightInd w:val="0"/>
        <w:spacing w:after="0" w:line="240" w:lineRule="auto"/>
        <w:rPr>
          <w:rFonts w:ascii="TimesNewRoman" w:hAnsi="TimesNewRoman" w:cs="TimesNewRoman"/>
        </w:rPr>
      </w:pPr>
    </w:p>
    <w:p w:rsidR="007E4626" w:rsidRDefault="007E4626" w:rsidP="007E4626">
      <w:pPr>
        <w:autoSpaceDE w:val="0"/>
        <w:autoSpaceDN w:val="0"/>
        <w:adjustRightInd w:val="0"/>
        <w:spacing w:after="0" w:line="240" w:lineRule="auto"/>
        <w:rPr>
          <w:rFonts w:ascii="TimesNewRoman" w:hAnsi="TimesNewRoman" w:cs="TimesNewRoman"/>
        </w:rPr>
      </w:pPr>
    </w:p>
    <w:p w:rsidR="007E4626" w:rsidRDefault="00BF3636" w:rsidP="007E4626">
      <w:pPr>
        <w:autoSpaceDE w:val="0"/>
        <w:autoSpaceDN w:val="0"/>
        <w:adjustRightInd w:val="0"/>
        <w:spacing w:after="0" w:line="240" w:lineRule="auto"/>
        <w:rPr>
          <w:rFonts w:ascii="TimesNewRoman" w:hAnsi="TimesNewRoman" w:cs="TimesNewRoman"/>
        </w:rPr>
      </w:pPr>
      <w:r>
        <w:rPr>
          <w:rFonts w:ascii="TimesNewRoman" w:hAnsi="TimesNewRoman" w:cs="TimesNewRoman"/>
          <w:noProof/>
        </w:rPr>
        <w:lastRenderedPageBreak/>
        <w:drawing>
          <wp:inline distT="0" distB="0" distL="0" distR="0">
            <wp:extent cx="5358765" cy="3126105"/>
            <wp:effectExtent l="19050" t="0" r="0" b="0"/>
            <wp:docPr id="1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srcRect/>
                    <a:stretch>
                      <a:fillRect/>
                    </a:stretch>
                  </pic:blipFill>
                  <pic:spPr bwMode="auto">
                    <a:xfrm>
                      <a:off x="0" y="0"/>
                      <a:ext cx="5358765" cy="3126105"/>
                    </a:xfrm>
                    <a:prstGeom prst="rect">
                      <a:avLst/>
                    </a:prstGeom>
                    <a:noFill/>
                    <a:ln w="9525">
                      <a:noFill/>
                      <a:miter lim="800000"/>
                      <a:headEnd/>
                      <a:tailEnd/>
                    </a:ln>
                  </pic:spPr>
                </pic:pic>
              </a:graphicData>
            </a:graphic>
          </wp:inline>
        </w:drawing>
      </w:r>
    </w:p>
    <w:p w:rsidR="00BF3636" w:rsidRDefault="00BF3636" w:rsidP="00BF3636">
      <w:pPr>
        <w:autoSpaceDE w:val="0"/>
        <w:autoSpaceDN w:val="0"/>
        <w:adjustRightInd w:val="0"/>
        <w:spacing w:after="0" w:line="240" w:lineRule="auto"/>
        <w:rPr>
          <w:rFonts w:ascii="TimesNewRoman" w:hAnsi="TimesNewRoman" w:cs="TimesNewRoman"/>
        </w:rPr>
      </w:pPr>
      <w:proofErr w:type="gramStart"/>
      <w:r w:rsidRPr="00BF3636">
        <w:rPr>
          <w:rFonts w:ascii="TimesNewRoman" w:hAnsi="TimesNewRoman" w:cs="TimesNewRoman"/>
          <w:sz w:val="24"/>
          <w:szCs w:val="24"/>
        </w:rPr>
        <w:t>Fig. 6.</w:t>
      </w:r>
      <w:proofErr w:type="gramEnd"/>
      <w:r w:rsidRPr="00BF3636">
        <w:rPr>
          <w:rFonts w:ascii="TimesNewRoman" w:hAnsi="TimesNewRoman" w:cs="TimesNewRoman"/>
          <w:sz w:val="24"/>
          <w:szCs w:val="24"/>
        </w:rPr>
        <w:t xml:space="preserve"> </w:t>
      </w:r>
      <w:proofErr w:type="gramStart"/>
      <w:r w:rsidRPr="00BF3636">
        <w:rPr>
          <w:rFonts w:ascii="TimesNewRoman" w:hAnsi="TimesNewRoman" w:cs="TimesNewRoman"/>
          <w:sz w:val="24"/>
          <w:szCs w:val="24"/>
        </w:rPr>
        <w:t xml:space="preserve">Schematic diagram of experiment </w:t>
      </w:r>
      <w:proofErr w:type="spellStart"/>
      <w:r w:rsidRPr="00BF3636">
        <w:rPr>
          <w:rFonts w:ascii="TimesNewRoman" w:hAnsi="TimesNewRoman" w:cs="TimesNewRoman"/>
          <w:sz w:val="24"/>
          <w:szCs w:val="24"/>
        </w:rPr>
        <w:t>setupfor</w:t>
      </w:r>
      <w:proofErr w:type="spellEnd"/>
      <w:r w:rsidRPr="00BF3636">
        <w:rPr>
          <w:rFonts w:ascii="TimesNewRoman" w:hAnsi="TimesNewRoman" w:cs="TimesNewRoman"/>
          <w:sz w:val="24"/>
          <w:szCs w:val="24"/>
        </w:rPr>
        <w:t xml:space="preserve"> power generation</w:t>
      </w:r>
      <w:r>
        <w:rPr>
          <w:rFonts w:ascii="TimesNewRoman" w:hAnsi="TimesNewRoman" w:cs="TimesNewRoman"/>
        </w:rPr>
        <w:t>.</w:t>
      </w:r>
      <w:proofErr w:type="gramEnd"/>
    </w:p>
    <w:p w:rsidR="00BF3636" w:rsidRDefault="00BF3636" w:rsidP="007E4626">
      <w:pPr>
        <w:autoSpaceDE w:val="0"/>
        <w:autoSpaceDN w:val="0"/>
        <w:adjustRightInd w:val="0"/>
        <w:spacing w:after="0" w:line="240" w:lineRule="auto"/>
        <w:rPr>
          <w:rFonts w:ascii="TimesNewRoman" w:hAnsi="TimesNewRoman" w:cs="TimesNewRoman"/>
          <w:sz w:val="28"/>
          <w:szCs w:val="28"/>
        </w:rPr>
      </w:pPr>
    </w:p>
    <w:p w:rsidR="007E4626" w:rsidRPr="00257219" w:rsidRDefault="007E4626" w:rsidP="00257219">
      <w:pPr>
        <w:pStyle w:val="ListParagraph"/>
        <w:numPr>
          <w:ilvl w:val="0"/>
          <w:numId w:val="1"/>
        </w:numPr>
        <w:autoSpaceDE w:val="0"/>
        <w:autoSpaceDN w:val="0"/>
        <w:adjustRightInd w:val="0"/>
        <w:spacing w:after="0" w:line="360" w:lineRule="auto"/>
        <w:rPr>
          <w:rFonts w:ascii="TimesNewRoman" w:hAnsi="TimesNewRoman" w:cs="TimesNewRoman"/>
          <w:sz w:val="28"/>
          <w:szCs w:val="28"/>
        </w:rPr>
      </w:pPr>
      <w:r w:rsidRPr="00257219">
        <w:rPr>
          <w:rFonts w:ascii="TimesNewRoman" w:hAnsi="TimesNewRoman" w:cs="TimesNewRoman"/>
          <w:sz w:val="28"/>
          <w:szCs w:val="28"/>
        </w:rPr>
        <w:t>3.2 Power Generation Experiment:-</w:t>
      </w:r>
    </w:p>
    <w:p w:rsidR="006D7150" w:rsidRDefault="007E4626" w:rsidP="007E4626">
      <w:pPr>
        <w:autoSpaceDE w:val="0"/>
        <w:autoSpaceDN w:val="0"/>
        <w:adjustRightInd w:val="0"/>
        <w:spacing w:after="0" w:line="240" w:lineRule="auto"/>
        <w:rPr>
          <w:rFonts w:ascii="TimesNewRoman" w:hAnsi="TimesNewRoman" w:cs="TimesNewRoman"/>
          <w:sz w:val="24"/>
          <w:szCs w:val="24"/>
        </w:rPr>
      </w:pPr>
      <w:r w:rsidRPr="007E4626">
        <w:rPr>
          <w:rFonts w:ascii="TimesNewRoman" w:hAnsi="TimesNewRoman" w:cs="TimesNewRoman"/>
          <w:sz w:val="24"/>
          <w:szCs w:val="24"/>
        </w:rPr>
        <w:t>Fig. 7 shows the output power versus the external load R. Maximum output power of 40+W is obtained at R = 7MI. Fig. 8 shows the time trace of the output voltage for a pair of collector electrodes without measuring circuit. The output voltage shows two large power generations in a period (0.5sec). It shows that the moving part vibrates (accelerates and decelerates) with input vibration (one reciprocating motion per</w:t>
      </w:r>
      <w:r>
        <w:rPr>
          <w:rFonts w:ascii="TimesNewRoman" w:hAnsi="TimesNewRoman" w:cs="TimesNewRoman"/>
          <w:sz w:val="24"/>
          <w:szCs w:val="24"/>
        </w:rPr>
        <w:t xml:space="preserve"> </w:t>
      </w:r>
      <w:r w:rsidRPr="007E4626">
        <w:rPr>
          <w:rFonts w:ascii="TimesNewRoman" w:hAnsi="TimesNewRoman" w:cs="TimesNewRoman"/>
          <w:sz w:val="24"/>
          <w:szCs w:val="24"/>
        </w:rPr>
        <w:t>period) and generates electric power. With a measuring circuit, the calculation of the power output is done by adding these two pairs of output. Fig. 9 shows the frequency response of the generator output. The generator shows maximum power output at 6Hz resonant frequency. Our vibration system can vibrate comparatively better at a low resonance frequency than a high resonance frequency. Therefore, power output is possible at a low frequency of 2H</w:t>
      </w:r>
      <w:r w:rsidR="00BF3636">
        <w:rPr>
          <w:rFonts w:ascii="TimesNewRoman" w:hAnsi="TimesNewRoman" w:cs="TimesNewRoman"/>
          <w:sz w:val="24"/>
          <w:szCs w:val="24"/>
        </w:rPr>
        <w:t>.</w:t>
      </w:r>
    </w:p>
    <w:p w:rsidR="006D7150" w:rsidRDefault="006D7150" w:rsidP="007E4626">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noProof/>
          <w:sz w:val="24"/>
          <w:szCs w:val="24"/>
        </w:rPr>
        <w:lastRenderedPageBreak/>
        <w:drawing>
          <wp:inline distT="0" distB="0" distL="0" distR="0">
            <wp:extent cx="4220845" cy="2604770"/>
            <wp:effectExtent l="19050" t="0" r="8255" b="0"/>
            <wp:docPr id="1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srcRect/>
                    <a:stretch>
                      <a:fillRect/>
                    </a:stretch>
                  </pic:blipFill>
                  <pic:spPr bwMode="auto">
                    <a:xfrm>
                      <a:off x="0" y="0"/>
                      <a:ext cx="4220845" cy="2604770"/>
                    </a:xfrm>
                    <a:prstGeom prst="rect">
                      <a:avLst/>
                    </a:prstGeom>
                    <a:noFill/>
                    <a:ln w="9525">
                      <a:noFill/>
                      <a:miter lim="800000"/>
                      <a:headEnd/>
                      <a:tailEnd/>
                    </a:ln>
                  </pic:spPr>
                </pic:pic>
              </a:graphicData>
            </a:graphic>
          </wp:inline>
        </w:drawing>
      </w:r>
    </w:p>
    <w:p w:rsidR="006D7150" w:rsidRDefault="006D7150" w:rsidP="007E4626">
      <w:pPr>
        <w:autoSpaceDE w:val="0"/>
        <w:autoSpaceDN w:val="0"/>
        <w:adjustRightInd w:val="0"/>
        <w:spacing w:after="0" w:line="240" w:lineRule="auto"/>
        <w:rPr>
          <w:rFonts w:ascii="TimesNewRoman" w:hAnsi="TimesNewRoman" w:cs="TimesNewRoman"/>
          <w:sz w:val="24"/>
          <w:szCs w:val="24"/>
        </w:rPr>
      </w:pPr>
      <w:r w:rsidRPr="006D7150">
        <w:rPr>
          <w:rFonts w:ascii="TimesNewRoman" w:hAnsi="TimesNewRoman" w:cs="TimesNewRoman"/>
          <w:sz w:val="24"/>
          <w:szCs w:val="24"/>
        </w:rPr>
        <w:t xml:space="preserve">                       </w:t>
      </w:r>
      <w:r>
        <w:rPr>
          <w:rFonts w:ascii="TimesNewRoman" w:hAnsi="TimesNewRoman" w:cs="TimesNewRoman"/>
          <w:sz w:val="24"/>
          <w:szCs w:val="24"/>
        </w:rPr>
        <w:t xml:space="preserve">            </w:t>
      </w:r>
      <w:r w:rsidRPr="006D7150">
        <w:rPr>
          <w:rFonts w:ascii="TimesNewRoman" w:hAnsi="TimesNewRoman" w:cs="TimesNewRoman"/>
          <w:sz w:val="24"/>
          <w:szCs w:val="24"/>
        </w:rPr>
        <w:t xml:space="preserve">   Load [M</w:t>
      </w:r>
      <w:r w:rsidRPr="006D7150">
        <w:rPr>
          <w:rFonts w:ascii="Symbol" w:hAnsi="Symbol" w:cs="Symbol"/>
          <w:sz w:val="24"/>
          <w:szCs w:val="24"/>
        </w:rPr>
        <w:t></w:t>
      </w:r>
      <w:r w:rsidRPr="006D7150">
        <w:rPr>
          <w:rFonts w:ascii="TimesNewRoman" w:hAnsi="TimesNewRoman" w:cs="TimesNewRoman"/>
          <w:sz w:val="24"/>
          <w:szCs w:val="24"/>
        </w:rPr>
        <w:t>]</w:t>
      </w:r>
    </w:p>
    <w:p w:rsidR="006D7150" w:rsidRPr="006D7150" w:rsidRDefault="006D7150" w:rsidP="007E4626">
      <w:pPr>
        <w:autoSpaceDE w:val="0"/>
        <w:autoSpaceDN w:val="0"/>
        <w:adjustRightInd w:val="0"/>
        <w:spacing w:after="0" w:line="240" w:lineRule="auto"/>
        <w:rPr>
          <w:rFonts w:ascii="TimesNewRoman" w:hAnsi="TimesNewRoman" w:cs="TimesNewRoman"/>
          <w:sz w:val="24"/>
          <w:szCs w:val="24"/>
        </w:rPr>
      </w:pPr>
    </w:p>
    <w:p w:rsidR="006D7150" w:rsidRDefault="006D7150" w:rsidP="007E4626">
      <w:pPr>
        <w:autoSpaceDE w:val="0"/>
        <w:autoSpaceDN w:val="0"/>
        <w:adjustRightInd w:val="0"/>
        <w:spacing w:after="0" w:line="240" w:lineRule="auto"/>
        <w:rPr>
          <w:rFonts w:ascii="TimesNewRoman" w:hAnsi="TimesNewRoman" w:cs="TimesNewRoman"/>
          <w:sz w:val="24"/>
          <w:szCs w:val="24"/>
        </w:rPr>
      </w:pPr>
    </w:p>
    <w:p w:rsidR="006D7150" w:rsidRPr="006D7150" w:rsidRDefault="006D7150" w:rsidP="007E4626">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 xml:space="preserve">                    </w:t>
      </w:r>
      <w:proofErr w:type="gramStart"/>
      <w:r w:rsidRPr="006D7150">
        <w:rPr>
          <w:rFonts w:ascii="TimesNewRoman" w:hAnsi="TimesNewRoman" w:cs="TimesNewRoman"/>
          <w:sz w:val="24"/>
          <w:szCs w:val="24"/>
        </w:rPr>
        <w:t>Fig. 7.</w:t>
      </w:r>
      <w:proofErr w:type="gramEnd"/>
      <w:r w:rsidRPr="006D7150">
        <w:rPr>
          <w:rFonts w:ascii="TimesNewRoman" w:hAnsi="TimesNewRoman" w:cs="TimesNewRoman"/>
          <w:sz w:val="24"/>
          <w:szCs w:val="24"/>
        </w:rPr>
        <w:t xml:space="preserve"> Output power versus external load R</w:t>
      </w:r>
    </w:p>
    <w:p w:rsidR="006D7150" w:rsidRDefault="006D7150" w:rsidP="007E4626">
      <w:pPr>
        <w:autoSpaceDE w:val="0"/>
        <w:autoSpaceDN w:val="0"/>
        <w:adjustRightInd w:val="0"/>
        <w:spacing w:after="0" w:line="240" w:lineRule="auto"/>
        <w:rPr>
          <w:rFonts w:ascii="TimesNewRoman" w:hAnsi="TimesNewRoman" w:cs="TimesNewRoman"/>
          <w:sz w:val="24"/>
          <w:szCs w:val="24"/>
        </w:rPr>
      </w:pPr>
    </w:p>
    <w:p w:rsidR="006D7150" w:rsidRDefault="006D7150" w:rsidP="007E4626">
      <w:pPr>
        <w:autoSpaceDE w:val="0"/>
        <w:autoSpaceDN w:val="0"/>
        <w:adjustRightInd w:val="0"/>
        <w:spacing w:after="0" w:line="240" w:lineRule="auto"/>
        <w:rPr>
          <w:rFonts w:ascii="TimesNewRoman" w:hAnsi="TimesNewRoman" w:cs="TimesNewRoman"/>
          <w:sz w:val="19"/>
          <w:szCs w:val="19"/>
        </w:rPr>
      </w:pPr>
      <w:r>
        <w:rPr>
          <w:rFonts w:ascii="TimesNewRoman" w:hAnsi="TimesNewRoman" w:cs="TimesNewRoman"/>
          <w:noProof/>
          <w:sz w:val="24"/>
          <w:szCs w:val="24"/>
        </w:rPr>
        <w:drawing>
          <wp:inline distT="0" distB="0" distL="0" distR="0">
            <wp:extent cx="4146550" cy="2700655"/>
            <wp:effectExtent l="19050" t="0" r="6350" b="0"/>
            <wp:docPr id="1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srcRect/>
                    <a:stretch>
                      <a:fillRect/>
                    </a:stretch>
                  </pic:blipFill>
                  <pic:spPr bwMode="auto">
                    <a:xfrm>
                      <a:off x="0" y="0"/>
                      <a:ext cx="4146550" cy="2700655"/>
                    </a:xfrm>
                    <a:prstGeom prst="rect">
                      <a:avLst/>
                    </a:prstGeom>
                    <a:noFill/>
                    <a:ln w="9525">
                      <a:noFill/>
                      <a:miter lim="800000"/>
                      <a:headEnd/>
                      <a:tailEnd/>
                    </a:ln>
                  </pic:spPr>
                </pic:pic>
              </a:graphicData>
            </a:graphic>
          </wp:inline>
        </w:drawing>
      </w:r>
      <w:r w:rsidRPr="006D7150">
        <w:rPr>
          <w:rFonts w:ascii="TimesNewRoman" w:hAnsi="TimesNewRoman" w:cs="TimesNewRoman"/>
          <w:sz w:val="19"/>
          <w:szCs w:val="19"/>
        </w:rPr>
        <w:t xml:space="preserve"> </w:t>
      </w:r>
      <w:r>
        <w:rPr>
          <w:rFonts w:ascii="TimesNewRoman" w:hAnsi="TimesNewRoman" w:cs="TimesNewRoman"/>
          <w:sz w:val="19"/>
          <w:szCs w:val="19"/>
        </w:rPr>
        <w:t xml:space="preserve">                                                             </w:t>
      </w:r>
    </w:p>
    <w:p w:rsidR="006D7150" w:rsidRDefault="006D7150" w:rsidP="007E4626">
      <w:pPr>
        <w:autoSpaceDE w:val="0"/>
        <w:autoSpaceDN w:val="0"/>
        <w:adjustRightInd w:val="0"/>
        <w:spacing w:after="0" w:line="240" w:lineRule="auto"/>
        <w:rPr>
          <w:rFonts w:ascii="TimesNewRoman" w:hAnsi="TimesNewRoman" w:cs="TimesNewRoman"/>
          <w:sz w:val="19"/>
          <w:szCs w:val="19"/>
        </w:rPr>
      </w:pPr>
    </w:p>
    <w:p w:rsidR="006D7150" w:rsidRDefault="006D7150" w:rsidP="007E4626">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19"/>
          <w:szCs w:val="19"/>
        </w:rPr>
        <w:t xml:space="preserve">                                                      </w:t>
      </w:r>
      <w:r w:rsidRPr="006D7150">
        <w:rPr>
          <w:rFonts w:ascii="TimesNewRoman" w:hAnsi="TimesNewRoman" w:cs="TimesNewRoman"/>
          <w:sz w:val="24"/>
          <w:szCs w:val="24"/>
        </w:rPr>
        <w:t>Time [sec]</w:t>
      </w:r>
    </w:p>
    <w:p w:rsidR="006D7150" w:rsidRPr="006D7150" w:rsidRDefault="006D7150" w:rsidP="006D7150">
      <w:pPr>
        <w:autoSpaceDE w:val="0"/>
        <w:autoSpaceDN w:val="0"/>
        <w:adjustRightInd w:val="0"/>
        <w:spacing w:after="0" w:line="240" w:lineRule="auto"/>
        <w:rPr>
          <w:rFonts w:ascii="TimesNewRoman" w:hAnsi="TimesNewRoman" w:cs="TimesNewRoman"/>
          <w:sz w:val="24"/>
          <w:szCs w:val="24"/>
        </w:rPr>
      </w:pPr>
      <w:proofErr w:type="gramStart"/>
      <w:r w:rsidRPr="006D7150">
        <w:rPr>
          <w:rFonts w:ascii="TimesNewRoman" w:hAnsi="TimesNewRoman" w:cs="TimesNewRoman"/>
          <w:sz w:val="24"/>
          <w:szCs w:val="24"/>
        </w:rPr>
        <w:t>Fig. 8.</w:t>
      </w:r>
      <w:proofErr w:type="gramEnd"/>
      <w:r w:rsidRPr="006D7150">
        <w:rPr>
          <w:rFonts w:ascii="TimesNewRoman" w:hAnsi="TimesNewRoman" w:cs="TimesNewRoman"/>
          <w:sz w:val="24"/>
          <w:szCs w:val="24"/>
        </w:rPr>
        <w:t xml:space="preserve"> Time trace of the output voltage for a</w:t>
      </w:r>
      <w:r>
        <w:rPr>
          <w:rFonts w:ascii="TimesNewRoman" w:hAnsi="TimesNewRoman" w:cs="TimesNewRoman"/>
          <w:sz w:val="24"/>
          <w:szCs w:val="24"/>
        </w:rPr>
        <w:t xml:space="preserve"> </w:t>
      </w:r>
      <w:r w:rsidRPr="006D7150">
        <w:rPr>
          <w:rFonts w:ascii="TimesNewRoman" w:hAnsi="TimesNewRoman" w:cs="TimesNewRoman"/>
          <w:sz w:val="24"/>
          <w:szCs w:val="24"/>
        </w:rPr>
        <w:t>pair of collector electrode without circuit (a</w:t>
      </w:r>
      <w:r>
        <w:rPr>
          <w:rFonts w:ascii="TimesNewRoman" w:hAnsi="TimesNewRoman" w:cs="TimesNewRoman"/>
          <w:sz w:val="24"/>
          <w:szCs w:val="24"/>
        </w:rPr>
        <w:t xml:space="preserve"> </w:t>
      </w:r>
      <w:r w:rsidRPr="006D7150">
        <w:rPr>
          <w:rFonts w:ascii="TimesNewRoman" w:hAnsi="TimesNewRoman" w:cs="TimesNewRoman"/>
          <w:sz w:val="24"/>
          <w:szCs w:val="24"/>
        </w:rPr>
        <w:t>period</w:t>
      </w:r>
      <w:r>
        <w:rPr>
          <w:rFonts w:ascii="TimesNewRoman" w:hAnsi="TimesNewRoman" w:cs="TimesNewRoman"/>
        </w:rPr>
        <w:t>)</w:t>
      </w:r>
    </w:p>
    <w:p w:rsidR="006D7150" w:rsidRDefault="006D7150" w:rsidP="007E4626">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noProof/>
          <w:sz w:val="24"/>
          <w:szCs w:val="24"/>
        </w:rPr>
        <w:lastRenderedPageBreak/>
        <w:drawing>
          <wp:inline distT="0" distB="0" distL="0" distR="0">
            <wp:extent cx="3987165" cy="2732405"/>
            <wp:effectExtent l="19050" t="0" r="0" b="0"/>
            <wp:docPr id="1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srcRect/>
                    <a:stretch>
                      <a:fillRect/>
                    </a:stretch>
                  </pic:blipFill>
                  <pic:spPr bwMode="auto">
                    <a:xfrm>
                      <a:off x="0" y="0"/>
                      <a:ext cx="3987165" cy="2732405"/>
                    </a:xfrm>
                    <a:prstGeom prst="rect">
                      <a:avLst/>
                    </a:prstGeom>
                    <a:noFill/>
                    <a:ln w="9525">
                      <a:noFill/>
                      <a:miter lim="800000"/>
                      <a:headEnd/>
                      <a:tailEnd/>
                    </a:ln>
                  </pic:spPr>
                </pic:pic>
              </a:graphicData>
            </a:graphic>
          </wp:inline>
        </w:drawing>
      </w:r>
    </w:p>
    <w:p w:rsidR="006D7150" w:rsidRPr="006D7150" w:rsidRDefault="006D7150" w:rsidP="006D7150">
      <w:pPr>
        <w:autoSpaceDE w:val="0"/>
        <w:autoSpaceDN w:val="0"/>
        <w:adjustRightInd w:val="0"/>
        <w:spacing w:after="0" w:line="240" w:lineRule="auto"/>
        <w:rPr>
          <w:rFonts w:ascii="TimesNewRoman" w:hAnsi="TimesNewRoman" w:cs="TimesNewRoman"/>
          <w:sz w:val="24"/>
          <w:szCs w:val="24"/>
        </w:rPr>
      </w:pPr>
      <w:proofErr w:type="gramStart"/>
      <w:r w:rsidRPr="006D7150">
        <w:rPr>
          <w:rFonts w:ascii="TimesNewRoman" w:hAnsi="TimesNewRoman" w:cs="TimesNewRoman"/>
          <w:sz w:val="24"/>
          <w:szCs w:val="24"/>
        </w:rPr>
        <w:t>Fig. 9.</w:t>
      </w:r>
      <w:proofErr w:type="gramEnd"/>
      <w:r w:rsidRPr="006D7150">
        <w:rPr>
          <w:rFonts w:ascii="TimesNewRoman" w:hAnsi="TimesNewRoman" w:cs="TimesNewRoman"/>
          <w:sz w:val="24"/>
          <w:szCs w:val="24"/>
        </w:rPr>
        <w:t xml:space="preserve"> Frequency response of the generator output (0.4G, R=optimum load)</w:t>
      </w:r>
    </w:p>
    <w:p w:rsidR="006D7150" w:rsidRPr="006D7150" w:rsidRDefault="006D7150" w:rsidP="007E4626">
      <w:pPr>
        <w:autoSpaceDE w:val="0"/>
        <w:autoSpaceDN w:val="0"/>
        <w:adjustRightInd w:val="0"/>
        <w:spacing w:after="0" w:line="240" w:lineRule="auto"/>
        <w:rPr>
          <w:rFonts w:ascii="TimesNewRoman" w:hAnsi="TimesNewRoman" w:cs="TimesNewRoman"/>
          <w:sz w:val="24"/>
          <w:szCs w:val="24"/>
        </w:rPr>
      </w:pPr>
    </w:p>
    <w:p w:rsidR="006D7150" w:rsidRDefault="006D7150" w:rsidP="007E4626">
      <w:pPr>
        <w:autoSpaceDE w:val="0"/>
        <w:autoSpaceDN w:val="0"/>
        <w:adjustRightInd w:val="0"/>
        <w:spacing w:after="0" w:line="240" w:lineRule="auto"/>
        <w:rPr>
          <w:rFonts w:ascii="TimesNewRoman" w:hAnsi="TimesNewRoman" w:cs="TimesNewRoman"/>
          <w:sz w:val="24"/>
          <w:szCs w:val="24"/>
        </w:rPr>
      </w:pPr>
    </w:p>
    <w:p w:rsidR="006D7150" w:rsidRDefault="00BF3636" w:rsidP="007E4626">
      <w:pPr>
        <w:autoSpaceDE w:val="0"/>
        <w:autoSpaceDN w:val="0"/>
        <w:adjustRightInd w:val="0"/>
        <w:spacing w:after="0" w:line="240" w:lineRule="auto"/>
        <w:rPr>
          <w:rFonts w:ascii="TimesNewRoman" w:hAnsi="TimesNewRoman" w:cs="TimesNewRoman"/>
          <w:sz w:val="32"/>
          <w:szCs w:val="32"/>
        </w:rPr>
      </w:pPr>
      <w:r w:rsidRPr="00BF3636">
        <w:rPr>
          <w:rFonts w:ascii="TimesNewRoman" w:hAnsi="TimesNewRoman" w:cs="TimesNewRoman"/>
          <w:sz w:val="32"/>
          <w:szCs w:val="32"/>
        </w:rPr>
        <w:t>CONCLUSION</w:t>
      </w:r>
      <w:r>
        <w:rPr>
          <w:rFonts w:ascii="TimesNewRoman" w:hAnsi="TimesNewRoman" w:cs="TimesNewRoman"/>
          <w:sz w:val="32"/>
          <w:szCs w:val="32"/>
        </w:rPr>
        <w:t>:-</w:t>
      </w:r>
    </w:p>
    <w:p w:rsidR="00BF3636" w:rsidRPr="00BF3636" w:rsidRDefault="00BF3636" w:rsidP="00BC5D14">
      <w:pPr>
        <w:autoSpaceDE w:val="0"/>
        <w:autoSpaceDN w:val="0"/>
        <w:adjustRightInd w:val="0"/>
        <w:spacing w:after="0" w:line="240" w:lineRule="auto"/>
        <w:jc w:val="both"/>
        <w:rPr>
          <w:rFonts w:ascii="TimesNewRoman" w:hAnsi="TimesNewRoman" w:cs="TimesNewRoman"/>
          <w:sz w:val="24"/>
          <w:szCs w:val="24"/>
        </w:rPr>
      </w:pPr>
      <w:r w:rsidRPr="00BF3636">
        <w:rPr>
          <w:rFonts w:ascii="TimesNewRoman" w:hAnsi="TimesNewRoman" w:cs="TimesNewRoman"/>
          <w:sz w:val="24"/>
          <w:szCs w:val="24"/>
        </w:rPr>
        <w:t>We developed an electrostatic micro power generator for low frequency energy harvesting applications. This generator shows 40+W of power output at very low frequency vibration (2Hz). Technologies we developed are: 1) a micro power</w:t>
      </w:r>
      <w:r w:rsidR="00BC5D14">
        <w:rPr>
          <w:rFonts w:ascii="TimesNewRoman" w:hAnsi="TimesNewRoman" w:cs="TimesNewRoman"/>
          <w:sz w:val="24"/>
          <w:szCs w:val="24"/>
        </w:rPr>
        <w:t xml:space="preserve"> </w:t>
      </w:r>
      <w:r w:rsidRPr="00BF3636">
        <w:rPr>
          <w:rFonts w:ascii="TimesNewRoman" w:hAnsi="TimesNewRoman" w:cs="TimesNewRoman"/>
          <w:sz w:val="24"/>
          <w:szCs w:val="24"/>
        </w:rPr>
        <w:t xml:space="preserve">generator consisting of </w:t>
      </w:r>
      <w:r w:rsidR="00BC5D14" w:rsidRPr="00BF3636">
        <w:rPr>
          <w:rFonts w:ascii="TimesNewRoman" w:hAnsi="TimesNewRoman" w:cs="TimesNewRoman"/>
          <w:sz w:val="24"/>
          <w:szCs w:val="24"/>
        </w:rPr>
        <w:t>micro ball</w:t>
      </w:r>
      <w:r w:rsidRPr="00BF3636">
        <w:rPr>
          <w:rFonts w:ascii="TimesNewRoman" w:hAnsi="TimesNewRoman" w:cs="TimesNewRoman"/>
          <w:sz w:val="24"/>
          <w:szCs w:val="24"/>
        </w:rPr>
        <w:t xml:space="preserve"> bearings to roll with the separation gap control and to keep separation gap constant, and 2) a new electr</w:t>
      </w:r>
      <w:r w:rsidR="00BC5D14">
        <w:rPr>
          <w:rFonts w:ascii="TimesNewRoman" w:hAnsi="TimesNewRoman" w:cs="TimesNewRoman"/>
          <w:sz w:val="24"/>
          <w:szCs w:val="24"/>
        </w:rPr>
        <w:t>ic</w:t>
      </w:r>
      <w:r w:rsidRPr="00BF3636">
        <w:rPr>
          <w:rFonts w:ascii="TimesNewRoman" w:hAnsi="TimesNewRoman" w:cs="TimesNewRoman"/>
          <w:sz w:val="24"/>
          <w:szCs w:val="24"/>
        </w:rPr>
        <w:t xml:space="preserve"> structure to accommodate miniaturization. The advantage of our design is the high power generation structure of both the controlled gap between electrodes and long-range moving, and the high surface potential electrets structure.</w:t>
      </w:r>
    </w:p>
    <w:p w:rsidR="006D7150" w:rsidRDefault="006D7150" w:rsidP="007E4626">
      <w:pPr>
        <w:autoSpaceDE w:val="0"/>
        <w:autoSpaceDN w:val="0"/>
        <w:adjustRightInd w:val="0"/>
        <w:spacing w:after="0" w:line="240" w:lineRule="auto"/>
        <w:rPr>
          <w:rFonts w:ascii="TimesNewRoman" w:hAnsi="TimesNewRoman" w:cs="TimesNewRoman"/>
          <w:sz w:val="24"/>
          <w:szCs w:val="24"/>
        </w:rPr>
      </w:pPr>
    </w:p>
    <w:p w:rsidR="006D7150" w:rsidRDefault="006D7150" w:rsidP="007E4626">
      <w:pPr>
        <w:autoSpaceDE w:val="0"/>
        <w:autoSpaceDN w:val="0"/>
        <w:adjustRightInd w:val="0"/>
        <w:spacing w:after="0" w:line="240" w:lineRule="auto"/>
        <w:rPr>
          <w:rFonts w:ascii="TimesNewRoman" w:hAnsi="TimesNewRoman" w:cs="TimesNewRoman"/>
          <w:sz w:val="24"/>
          <w:szCs w:val="24"/>
        </w:rPr>
      </w:pPr>
    </w:p>
    <w:p w:rsidR="006D7150" w:rsidRDefault="003E7F34" w:rsidP="007E4626">
      <w:pPr>
        <w:autoSpaceDE w:val="0"/>
        <w:autoSpaceDN w:val="0"/>
        <w:adjustRightInd w:val="0"/>
        <w:spacing w:after="0" w:line="240" w:lineRule="auto"/>
        <w:rPr>
          <w:rFonts w:ascii="TimesNewRoman" w:hAnsi="TimesNewRoman" w:cs="TimesNewRoman"/>
          <w:sz w:val="32"/>
          <w:szCs w:val="32"/>
        </w:rPr>
      </w:pPr>
      <w:r w:rsidRPr="003E7F34">
        <w:rPr>
          <w:rFonts w:ascii="TimesNewRoman" w:hAnsi="TimesNewRoman" w:cs="TimesNewRoman"/>
          <w:sz w:val="32"/>
          <w:szCs w:val="32"/>
        </w:rPr>
        <w:t>REFERENCES</w:t>
      </w:r>
      <w:r>
        <w:rPr>
          <w:rFonts w:ascii="TimesNewRoman" w:hAnsi="TimesNewRoman" w:cs="TimesNewRoman"/>
          <w:sz w:val="32"/>
          <w:szCs w:val="32"/>
        </w:rPr>
        <w:t>:-</w:t>
      </w:r>
    </w:p>
    <w:p w:rsidR="003E7F34" w:rsidRPr="003E7F34" w:rsidRDefault="003E7F34" w:rsidP="003E7F34">
      <w:pPr>
        <w:autoSpaceDE w:val="0"/>
        <w:autoSpaceDN w:val="0"/>
        <w:adjustRightInd w:val="0"/>
        <w:spacing w:after="0" w:line="240" w:lineRule="auto"/>
        <w:rPr>
          <w:rFonts w:ascii="TimesNewRoman" w:hAnsi="TimesNewRoman" w:cs="TimesNewRoman"/>
          <w:sz w:val="24"/>
          <w:szCs w:val="24"/>
        </w:rPr>
      </w:pPr>
    </w:p>
    <w:p w:rsidR="003E7F34" w:rsidRPr="003E7F34" w:rsidRDefault="003E7F34" w:rsidP="003E7F34">
      <w:pPr>
        <w:autoSpaceDE w:val="0"/>
        <w:autoSpaceDN w:val="0"/>
        <w:adjustRightInd w:val="0"/>
        <w:spacing w:after="0" w:line="240" w:lineRule="auto"/>
        <w:rPr>
          <w:rFonts w:ascii="TimesNewRoman" w:hAnsi="TimesNewRoman" w:cs="TimesNewRoman"/>
          <w:sz w:val="24"/>
          <w:szCs w:val="24"/>
        </w:rPr>
      </w:pPr>
      <w:r w:rsidRPr="003E7F34">
        <w:rPr>
          <w:rFonts w:ascii="TimesNewRoman" w:hAnsi="TimesNewRoman" w:cs="TimesNewRoman"/>
          <w:sz w:val="24"/>
          <w:szCs w:val="24"/>
        </w:rPr>
        <w:t xml:space="preserve">[1] </w:t>
      </w:r>
      <w:proofErr w:type="spellStart"/>
      <w:r w:rsidRPr="003E7F34">
        <w:rPr>
          <w:rFonts w:ascii="TimesNewRoman" w:hAnsi="TimesNewRoman" w:cs="TimesNewRoman"/>
          <w:sz w:val="24"/>
          <w:szCs w:val="24"/>
        </w:rPr>
        <w:t>Jeon</w:t>
      </w:r>
      <w:proofErr w:type="spellEnd"/>
      <w:r w:rsidRPr="003E7F34">
        <w:rPr>
          <w:rFonts w:ascii="TimesNewRoman" w:hAnsi="TimesNewRoman" w:cs="TimesNewRoman"/>
          <w:sz w:val="24"/>
          <w:szCs w:val="24"/>
        </w:rPr>
        <w:t xml:space="preserve"> Y B, </w:t>
      </w:r>
      <w:proofErr w:type="spellStart"/>
      <w:r w:rsidRPr="003E7F34">
        <w:rPr>
          <w:rFonts w:ascii="TimesNewRoman" w:hAnsi="TimesNewRoman" w:cs="TimesNewRoman"/>
          <w:sz w:val="24"/>
          <w:szCs w:val="24"/>
        </w:rPr>
        <w:t>Sood</w:t>
      </w:r>
      <w:proofErr w:type="spellEnd"/>
      <w:r w:rsidRPr="003E7F34">
        <w:rPr>
          <w:rFonts w:ascii="TimesNewRoman" w:hAnsi="TimesNewRoman" w:cs="TimesNewRoman"/>
          <w:sz w:val="24"/>
          <w:szCs w:val="24"/>
        </w:rPr>
        <w:t xml:space="preserve"> R, </w:t>
      </w:r>
      <w:proofErr w:type="spellStart"/>
      <w:r w:rsidRPr="003E7F34">
        <w:rPr>
          <w:rFonts w:ascii="TimesNewRoman" w:hAnsi="TimesNewRoman" w:cs="TimesNewRoman"/>
          <w:sz w:val="24"/>
          <w:szCs w:val="24"/>
        </w:rPr>
        <w:t>Jeong</w:t>
      </w:r>
      <w:proofErr w:type="spellEnd"/>
      <w:r w:rsidRPr="003E7F34">
        <w:rPr>
          <w:rFonts w:ascii="TimesNewRoman" w:hAnsi="TimesNewRoman" w:cs="TimesNewRoman"/>
          <w:sz w:val="24"/>
          <w:szCs w:val="24"/>
        </w:rPr>
        <w:t xml:space="preserve"> J-H, Kim S-G 2005 MEMS Power Generator with Transverse Mode Thin Film PZT Sensors and Actuators A 122 16-22</w:t>
      </w:r>
      <w:r>
        <w:rPr>
          <w:rFonts w:ascii="TimesNewRoman" w:hAnsi="TimesNewRoman" w:cs="TimesNewRoman"/>
          <w:sz w:val="24"/>
          <w:szCs w:val="24"/>
        </w:rPr>
        <w:t>.</w:t>
      </w:r>
    </w:p>
    <w:p w:rsidR="003E7F34" w:rsidRPr="003E7F34" w:rsidRDefault="003E7F34" w:rsidP="003E7F34">
      <w:pPr>
        <w:autoSpaceDE w:val="0"/>
        <w:autoSpaceDN w:val="0"/>
        <w:adjustRightInd w:val="0"/>
        <w:spacing w:after="0" w:line="240" w:lineRule="auto"/>
        <w:rPr>
          <w:rFonts w:ascii="TimesNewRoman" w:hAnsi="TimesNewRoman" w:cs="TimesNewRoman"/>
          <w:sz w:val="24"/>
          <w:szCs w:val="24"/>
        </w:rPr>
      </w:pPr>
    </w:p>
    <w:p w:rsidR="003E7F34" w:rsidRPr="003E7F34" w:rsidRDefault="003E7F34" w:rsidP="003E7F34">
      <w:pPr>
        <w:autoSpaceDE w:val="0"/>
        <w:autoSpaceDN w:val="0"/>
        <w:adjustRightInd w:val="0"/>
        <w:spacing w:after="0" w:line="240" w:lineRule="auto"/>
        <w:rPr>
          <w:rFonts w:ascii="TimesNewRoman" w:hAnsi="TimesNewRoman" w:cs="TimesNewRoman"/>
          <w:sz w:val="24"/>
          <w:szCs w:val="24"/>
        </w:rPr>
      </w:pPr>
      <w:r w:rsidRPr="003E7F34">
        <w:rPr>
          <w:rFonts w:ascii="TimesNewRoman" w:hAnsi="TimesNewRoman" w:cs="TimesNewRoman"/>
          <w:sz w:val="24"/>
          <w:szCs w:val="24"/>
        </w:rPr>
        <w:t xml:space="preserve">[2] </w:t>
      </w:r>
      <w:proofErr w:type="spellStart"/>
      <w:r w:rsidRPr="003E7F34">
        <w:rPr>
          <w:rFonts w:ascii="TimesNewRoman" w:hAnsi="TimesNewRoman" w:cs="TimesNewRoman"/>
          <w:sz w:val="24"/>
          <w:szCs w:val="24"/>
        </w:rPr>
        <w:t>Tsutsumino</w:t>
      </w:r>
      <w:proofErr w:type="spellEnd"/>
      <w:r w:rsidRPr="003E7F34">
        <w:rPr>
          <w:rFonts w:ascii="TimesNewRoman" w:hAnsi="TimesNewRoman" w:cs="TimesNewRoman"/>
          <w:sz w:val="24"/>
          <w:szCs w:val="24"/>
        </w:rPr>
        <w:t xml:space="preserve"> T, Suzuki Y, </w:t>
      </w:r>
      <w:proofErr w:type="spellStart"/>
      <w:r w:rsidRPr="003E7F34">
        <w:rPr>
          <w:rFonts w:ascii="TimesNewRoman" w:hAnsi="TimesNewRoman" w:cs="TimesNewRoman"/>
          <w:sz w:val="24"/>
          <w:szCs w:val="24"/>
        </w:rPr>
        <w:t>Kasagi</w:t>
      </w:r>
      <w:proofErr w:type="spellEnd"/>
      <w:r w:rsidRPr="003E7F34">
        <w:rPr>
          <w:rFonts w:ascii="TimesNewRoman" w:hAnsi="TimesNewRoman" w:cs="TimesNewRoman"/>
          <w:sz w:val="24"/>
          <w:szCs w:val="24"/>
        </w:rPr>
        <w:t xml:space="preserve"> N, </w:t>
      </w:r>
      <w:proofErr w:type="spellStart"/>
      <w:r w:rsidRPr="003E7F34">
        <w:rPr>
          <w:rFonts w:ascii="TimesNewRoman" w:hAnsi="TimesNewRoman" w:cs="TimesNewRoman"/>
          <w:sz w:val="24"/>
          <w:szCs w:val="24"/>
        </w:rPr>
        <w:t>Kashiwagi</w:t>
      </w:r>
      <w:proofErr w:type="spellEnd"/>
      <w:r w:rsidRPr="003E7F34">
        <w:rPr>
          <w:rFonts w:ascii="TimesNewRoman" w:hAnsi="TimesNewRoman" w:cs="TimesNewRoman"/>
          <w:sz w:val="24"/>
          <w:szCs w:val="24"/>
        </w:rPr>
        <w:t xml:space="preserve"> K, </w:t>
      </w:r>
      <w:proofErr w:type="spellStart"/>
      <w:r w:rsidRPr="003E7F34">
        <w:rPr>
          <w:rFonts w:ascii="TimesNewRoman" w:hAnsi="TimesNewRoman" w:cs="TimesNewRoman"/>
          <w:sz w:val="24"/>
          <w:szCs w:val="24"/>
        </w:rPr>
        <w:t>Morizawa</w:t>
      </w:r>
      <w:proofErr w:type="spellEnd"/>
      <w:r w:rsidRPr="003E7F34">
        <w:rPr>
          <w:rFonts w:ascii="TimesNewRoman" w:hAnsi="TimesNewRoman" w:cs="TimesNewRoman"/>
          <w:sz w:val="24"/>
          <w:szCs w:val="24"/>
        </w:rPr>
        <w:t xml:space="preserve"> Y 2006 Micro Seismic </w:t>
      </w:r>
      <w:proofErr w:type="spellStart"/>
      <w:r w:rsidRPr="003E7F34">
        <w:rPr>
          <w:rFonts w:ascii="TimesNewRoman" w:hAnsi="TimesNewRoman" w:cs="TimesNewRoman"/>
          <w:sz w:val="24"/>
          <w:szCs w:val="24"/>
        </w:rPr>
        <w:t>Electret</w:t>
      </w:r>
      <w:proofErr w:type="spellEnd"/>
      <w:r w:rsidRPr="003E7F34">
        <w:rPr>
          <w:rFonts w:ascii="TimesNewRoman" w:hAnsi="TimesNewRoman" w:cs="TimesNewRoman"/>
          <w:sz w:val="24"/>
          <w:szCs w:val="24"/>
        </w:rPr>
        <w:t xml:space="preserve"> Generator for Energy Harvesting Technical Digest </w:t>
      </w:r>
      <w:proofErr w:type="spellStart"/>
      <w:r w:rsidRPr="003E7F34">
        <w:rPr>
          <w:rFonts w:ascii="TimesNewRoman" w:hAnsi="TimesNewRoman" w:cs="TimesNewRoman"/>
          <w:sz w:val="24"/>
          <w:szCs w:val="24"/>
        </w:rPr>
        <w:t>PowerMEMS</w:t>
      </w:r>
      <w:proofErr w:type="spellEnd"/>
      <w:r w:rsidRPr="003E7F34">
        <w:rPr>
          <w:rFonts w:ascii="TimesNewRoman" w:hAnsi="TimesNewRoman" w:cs="TimesNewRoman"/>
          <w:sz w:val="24"/>
          <w:szCs w:val="24"/>
        </w:rPr>
        <w:t xml:space="preserve"> 2006 (Berkley, U.S.A., November 29–December 1 2006 ) 279-282</w:t>
      </w:r>
      <w:r>
        <w:rPr>
          <w:rFonts w:ascii="TimesNewRoman" w:hAnsi="TimesNewRoman" w:cs="TimesNewRoman"/>
          <w:sz w:val="24"/>
          <w:szCs w:val="24"/>
        </w:rPr>
        <w:t>.</w:t>
      </w:r>
    </w:p>
    <w:sectPr w:rsidR="003E7F34" w:rsidRPr="003E7F34" w:rsidSect="00DE0B34">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NewRoman">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7F53E9"/>
    <w:multiLevelType w:val="hybridMultilevel"/>
    <w:tmpl w:val="B758383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20"/>
  <w:displayHorizontalDrawingGridEvery w:val="2"/>
  <w:displayVerticalDrawingGridEvery w:val="2"/>
  <w:characterSpacingControl w:val="doNotCompress"/>
  <w:compat/>
  <w:rsids>
    <w:rsidRoot w:val="00A8434E"/>
    <w:rsid w:val="00222A34"/>
    <w:rsid w:val="00257219"/>
    <w:rsid w:val="003E7F34"/>
    <w:rsid w:val="00441935"/>
    <w:rsid w:val="004A5370"/>
    <w:rsid w:val="004C09DC"/>
    <w:rsid w:val="00552B88"/>
    <w:rsid w:val="006D7150"/>
    <w:rsid w:val="00726FD6"/>
    <w:rsid w:val="007E2805"/>
    <w:rsid w:val="007E4626"/>
    <w:rsid w:val="008A17F0"/>
    <w:rsid w:val="009F452B"/>
    <w:rsid w:val="00A24858"/>
    <w:rsid w:val="00A8434E"/>
    <w:rsid w:val="00B1407D"/>
    <w:rsid w:val="00BC5D14"/>
    <w:rsid w:val="00BF3636"/>
    <w:rsid w:val="00C75351"/>
    <w:rsid w:val="00CB7010"/>
    <w:rsid w:val="00CD4AE4"/>
    <w:rsid w:val="00CF3CA3"/>
    <w:rsid w:val="00D54A75"/>
    <w:rsid w:val="00DE0B34"/>
    <w:rsid w:val="00DF5D62"/>
    <w:rsid w:val="00E85C16"/>
    <w:rsid w:val="00F649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2A3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F45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452B"/>
    <w:rPr>
      <w:rFonts w:ascii="Tahoma" w:hAnsi="Tahoma" w:cs="Tahoma"/>
      <w:sz w:val="16"/>
      <w:szCs w:val="16"/>
    </w:rPr>
  </w:style>
  <w:style w:type="paragraph" w:styleId="ListParagraph">
    <w:name w:val="List Paragraph"/>
    <w:basedOn w:val="Normal"/>
    <w:uiPriority w:val="34"/>
    <w:qFormat/>
    <w:rsid w:val="00257219"/>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emf"/><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emf"/><Relationship Id="rId5" Type="http://schemas.openxmlformats.org/officeDocument/2006/relationships/image" Target="media/image1.emf"/><Relationship Id="rId15" Type="http://schemas.openxmlformats.org/officeDocument/2006/relationships/fontTable" Target="fontTable.xml"/><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1</Pages>
  <Words>1472</Words>
  <Characters>8394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Electrical IEEE Projects</dc:title>
  <dc:subject>EEE IEEE Projects</dc:subject>
  <dc:description>Electrical IEEE Projects</dc:description>
  <cp:lastModifiedBy>Brigade</cp:lastModifiedBy>
  <cp:revision>18</cp:revision>
  <dcterms:created xsi:type="dcterms:W3CDTF">2010-12-11T21:04:00Z</dcterms:created>
  <dcterms:modified xsi:type="dcterms:W3CDTF">2011-08-24T09:19:00Z</dcterms:modified>
</cp:coreProperties>
</file>

<file path=docProps/custom.xml><?xml version="1.0" encoding="utf-8"?>
<Properties xmlns="http://schemas.openxmlformats.org/officeDocument/2006/custom-properties" xmlns:vt="http://schemas.openxmlformats.org/officeDocument/2006/docPropsVTypes">
  <property fmtid="{64440492-4C8B-11D1-8B70-080036B11A03}" pid="4">
    <vt:lpwstr>Electrical IEEE Projects</vt:lpwstr>
  </property>
</Properties>
</file>